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6BE5D" w14:textId="751953C3" w:rsidR="00A5008A" w:rsidRPr="0085521E" w:rsidRDefault="00A5008A" w:rsidP="00A5008A">
      <w:pPr>
        <w:jc w:val="center"/>
        <w:rPr>
          <w:b/>
          <w:sz w:val="24"/>
        </w:rPr>
      </w:pPr>
      <w:r w:rsidRPr="0085521E">
        <w:rPr>
          <w:b/>
          <w:sz w:val="24"/>
        </w:rPr>
        <w:t>SEMINÁRIO REGIONAL UNIREDE – NORDESTE 2020</w:t>
      </w:r>
    </w:p>
    <w:p w14:paraId="2B834CE0" w14:textId="55F3806B" w:rsidR="00425D01" w:rsidRPr="0085521E" w:rsidRDefault="00425D01" w:rsidP="00A5008A">
      <w:pPr>
        <w:jc w:val="center"/>
        <w:rPr>
          <w:b/>
          <w:sz w:val="24"/>
        </w:rPr>
      </w:pPr>
      <w:r w:rsidRPr="0085521E">
        <w:rPr>
          <w:b/>
          <w:sz w:val="24"/>
        </w:rPr>
        <w:t>I SIMPÓSIO NORDESTINO DE MÍDIAS DIGITAIS PARA EDUCAÇÃO</w:t>
      </w:r>
    </w:p>
    <w:p w14:paraId="16518AAE" w14:textId="77777777" w:rsidR="00425D01" w:rsidRPr="0085521E" w:rsidRDefault="00425D01" w:rsidP="00A5008A">
      <w:pPr>
        <w:jc w:val="center"/>
        <w:rPr>
          <w:b/>
          <w:sz w:val="24"/>
        </w:rPr>
      </w:pPr>
    </w:p>
    <w:p w14:paraId="6CE9872B" w14:textId="77777777" w:rsidR="00425D01" w:rsidRPr="0085521E" w:rsidRDefault="00425D01" w:rsidP="00A5008A">
      <w:pPr>
        <w:jc w:val="center"/>
        <w:rPr>
          <w:b/>
          <w:sz w:val="24"/>
        </w:rPr>
      </w:pPr>
    </w:p>
    <w:p w14:paraId="4F2F4A4B" w14:textId="50B08D9E" w:rsidR="00A5008A" w:rsidRPr="0085521E" w:rsidRDefault="00425D01" w:rsidP="00A5008A">
      <w:pPr>
        <w:jc w:val="center"/>
        <w:rPr>
          <w:b/>
          <w:sz w:val="24"/>
        </w:rPr>
      </w:pPr>
      <w:r w:rsidRPr="0085521E">
        <w:rPr>
          <w:b/>
          <w:sz w:val="24"/>
        </w:rPr>
        <w:t>PROGRAMAÇÃO</w:t>
      </w:r>
    </w:p>
    <w:p w14:paraId="2471FF08" w14:textId="77777777" w:rsidR="008D0A9F" w:rsidRPr="0085521E" w:rsidRDefault="008D0A9F" w:rsidP="00A5008A">
      <w:pPr>
        <w:jc w:val="center"/>
        <w:rPr>
          <w:sz w:val="24"/>
        </w:rPr>
      </w:pPr>
    </w:p>
    <w:tbl>
      <w:tblPr>
        <w:tblStyle w:val="Tabelacomgrade"/>
        <w:tblW w:w="14218" w:type="dxa"/>
        <w:tblLook w:val="04A0" w:firstRow="1" w:lastRow="0" w:firstColumn="1" w:lastColumn="0" w:noHBand="0" w:noVBand="1"/>
      </w:tblPr>
      <w:tblGrid>
        <w:gridCol w:w="1809"/>
        <w:gridCol w:w="5529"/>
        <w:gridCol w:w="6662"/>
        <w:gridCol w:w="218"/>
      </w:tblGrid>
      <w:tr w:rsidR="003515A9" w:rsidRPr="0085521E" w14:paraId="1A3CD644" w14:textId="77777777" w:rsidTr="00745FE0">
        <w:tc>
          <w:tcPr>
            <w:tcW w:w="14218" w:type="dxa"/>
            <w:gridSpan w:val="4"/>
            <w:shd w:val="clear" w:color="auto" w:fill="D9D9D9" w:themeFill="background1" w:themeFillShade="D9"/>
          </w:tcPr>
          <w:p w14:paraId="1E120E31" w14:textId="77777777" w:rsidR="003515A9" w:rsidRDefault="003515A9" w:rsidP="00745FE0">
            <w:pPr>
              <w:spacing w:before="25"/>
              <w:jc w:val="center"/>
              <w:rPr>
                <w:rFonts w:ascii="Tahoma" w:hAnsi="Tahoma" w:cs="Tahoma"/>
                <w:b/>
              </w:rPr>
            </w:pPr>
          </w:p>
          <w:p w14:paraId="35B729BF" w14:textId="25FB093C" w:rsidR="003515A9" w:rsidRDefault="003515A9" w:rsidP="00745FE0">
            <w:pPr>
              <w:spacing w:before="2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</w:t>
            </w:r>
            <w:r w:rsidRPr="003515A9">
              <w:rPr>
                <w:rFonts w:ascii="Tahoma" w:hAnsi="Tahoma" w:cs="Tahoma"/>
                <w:b/>
              </w:rPr>
              <w:t>/09/2020 (</w:t>
            </w:r>
            <w:r>
              <w:rPr>
                <w:rFonts w:ascii="Tahoma" w:hAnsi="Tahoma" w:cs="Tahoma"/>
                <w:b/>
              </w:rPr>
              <w:t>TERÇA</w:t>
            </w:r>
            <w:r w:rsidRPr="003515A9">
              <w:rPr>
                <w:rFonts w:ascii="Tahoma" w:hAnsi="Tahoma" w:cs="Tahoma"/>
                <w:b/>
              </w:rPr>
              <w:t>-FEIRA)</w:t>
            </w:r>
          </w:p>
          <w:p w14:paraId="4EC943DA" w14:textId="77777777" w:rsidR="003515A9" w:rsidRPr="003515A9" w:rsidRDefault="003515A9" w:rsidP="00745FE0">
            <w:pPr>
              <w:spacing w:before="25"/>
              <w:jc w:val="center"/>
              <w:rPr>
                <w:rFonts w:ascii="Tahoma" w:hAnsi="Tahoma" w:cs="Tahoma"/>
                <w:b/>
              </w:rPr>
            </w:pPr>
          </w:p>
        </w:tc>
      </w:tr>
      <w:tr w:rsidR="003F0412" w:rsidRPr="0085521E" w14:paraId="56AD67F7" w14:textId="77A2D683" w:rsidTr="003F0412">
        <w:trPr>
          <w:gridAfter w:val="1"/>
          <w:wAfter w:w="218" w:type="dxa"/>
        </w:trPr>
        <w:tc>
          <w:tcPr>
            <w:tcW w:w="1809" w:type="dxa"/>
          </w:tcPr>
          <w:p w14:paraId="203A2FC8" w14:textId="1ECA465F" w:rsidR="003F0412" w:rsidRPr="0085521E" w:rsidRDefault="003F0412" w:rsidP="00437EA5">
            <w:pPr>
              <w:spacing w:before="25"/>
              <w:jc w:val="center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>HORÁRIO</w:t>
            </w:r>
          </w:p>
        </w:tc>
        <w:tc>
          <w:tcPr>
            <w:tcW w:w="5529" w:type="dxa"/>
          </w:tcPr>
          <w:p w14:paraId="7347C559" w14:textId="50FA76B7" w:rsidR="003F0412" w:rsidRPr="0085521E" w:rsidRDefault="003F0412" w:rsidP="00437EA5">
            <w:pPr>
              <w:spacing w:before="25"/>
              <w:jc w:val="center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>ATIVIDADE</w:t>
            </w:r>
          </w:p>
        </w:tc>
        <w:tc>
          <w:tcPr>
            <w:tcW w:w="6662" w:type="dxa"/>
          </w:tcPr>
          <w:p w14:paraId="236AE24B" w14:textId="33A919E8" w:rsidR="003F0412" w:rsidRPr="0085521E" w:rsidRDefault="003F0412" w:rsidP="00437EA5">
            <w:pPr>
              <w:spacing w:before="25"/>
              <w:jc w:val="center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>PARTICIPANTES</w:t>
            </w:r>
          </w:p>
        </w:tc>
      </w:tr>
      <w:tr w:rsidR="003F0412" w:rsidRPr="0085521E" w14:paraId="52926F55" w14:textId="1EFD3DE9" w:rsidTr="003F0412">
        <w:trPr>
          <w:gridAfter w:val="1"/>
          <w:wAfter w:w="218" w:type="dxa"/>
          <w:trHeight w:val="1164"/>
        </w:trPr>
        <w:tc>
          <w:tcPr>
            <w:tcW w:w="1809" w:type="dxa"/>
          </w:tcPr>
          <w:p w14:paraId="0B245D29" w14:textId="7FC3EE58" w:rsidR="003F0412" w:rsidRPr="0085521E" w:rsidRDefault="003F0412" w:rsidP="006C1256">
            <w:pPr>
              <w:spacing w:before="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8h45min </w:t>
            </w:r>
            <w:proofErr w:type="spellStart"/>
            <w:r>
              <w:rPr>
                <w:rFonts w:ascii="Tahoma" w:hAnsi="Tahoma" w:cs="Tahoma"/>
              </w:rPr>
              <w:t>às</w:t>
            </w:r>
            <w:proofErr w:type="spellEnd"/>
            <w:r>
              <w:rPr>
                <w:rFonts w:ascii="Tahoma" w:hAnsi="Tahoma" w:cs="Tahoma"/>
              </w:rPr>
              <w:t xml:space="preserve"> 9h</w:t>
            </w:r>
            <w:r w:rsidR="006C1256">
              <w:rPr>
                <w:rFonts w:ascii="Tahoma" w:hAnsi="Tahoma" w:cs="Tahoma"/>
              </w:rPr>
              <w:t>3</w:t>
            </w:r>
            <w:r w:rsidRPr="0085521E">
              <w:rPr>
                <w:rFonts w:ascii="Tahoma" w:hAnsi="Tahoma" w:cs="Tahoma"/>
              </w:rPr>
              <w:t>0min</w:t>
            </w:r>
          </w:p>
        </w:tc>
        <w:tc>
          <w:tcPr>
            <w:tcW w:w="5529" w:type="dxa"/>
          </w:tcPr>
          <w:p w14:paraId="0D16A379" w14:textId="77777777" w:rsidR="003F0412" w:rsidRPr="0085521E" w:rsidRDefault="003F0412" w:rsidP="00437EA5">
            <w:pPr>
              <w:spacing w:before="25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85521E">
              <w:rPr>
                <w:rFonts w:ascii="Tahoma" w:hAnsi="Tahoma" w:cs="Tahoma"/>
                <w:b/>
              </w:rPr>
              <w:t>Abertura</w:t>
            </w:r>
            <w:proofErr w:type="spellEnd"/>
          </w:p>
        </w:tc>
        <w:tc>
          <w:tcPr>
            <w:tcW w:w="6662" w:type="dxa"/>
          </w:tcPr>
          <w:p w14:paraId="3ACF32F5" w14:textId="77777777" w:rsidR="003F0412" w:rsidRDefault="003F0412" w:rsidP="00437EA5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Dr. José </w:t>
            </w:r>
            <w:proofErr w:type="spellStart"/>
            <w:r w:rsidRPr="0085521E">
              <w:rPr>
                <w:rFonts w:ascii="Tahoma" w:hAnsi="Tahoma" w:cs="Tahoma"/>
                <w:b/>
                <w:lang w:val="pt-BR"/>
              </w:rPr>
              <w:t>Arimatéia</w:t>
            </w:r>
            <w:proofErr w:type="spellEnd"/>
            <w:r w:rsidRPr="0085521E">
              <w:rPr>
                <w:rFonts w:ascii="Tahoma" w:hAnsi="Tahoma" w:cs="Tahoma"/>
                <w:b/>
                <w:lang w:val="pt-BR"/>
              </w:rPr>
              <w:t xml:space="preserve"> Dantas Lopes</w:t>
            </w:r>
          </w:p>
          <w:p w14:paraId="3A66DB33" w14:textId="542F35FE" w:rsidR="003F0412" w:rsidRPr="0085521E" w:rsidRDefault="003F0412" w:rsidP="00437EA5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Reitor</w:t>
            </w:r>
            <w:r>
              <w:rPr>
                <w:rFonts w:ascii="Tahoma" w:hAnsi="Tahoma" w:cs="Tahoma"/>
                <w:lang w:val="pt-BR"/>
              </w:rPr>
              <w:t xml:space="preserve"> da Universidade Federal do Piauí (U</w:t>
            </w:r>
            <w:r w:rsidRPr="0085521E">
              <w:rPr>
                <w:rFonts w:ascii="Tahoma" w:hAnsi="Tahoma" w:cs="Tahoma"/>
                <w:lang w:val="pt-BR"/>
              </w:rPr>
              <w:t>FPI</w:t>
            </w:r>
            <w:r>
              <w:rPr>
                <w:rFonts w:ascii="Tahoma" w:hAnsi="Tahoma" w:cs="Tahoma"/>
                <w:lang w:val="pt-BR"/>
              </w:rPr>
              <w:t>)</w:t>
            </w:r>
          </w:p>
          <w:p w14:paraId="0AB43B3E" w14:textId="77777777" w:rsidR="003F0412" w:rsidRDefault="003F0412" w:rsidP="00437EA5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Dr. </w:t>
            </w:r>
            <w:proofErr w:type="spellStart"/>
            <w:r w:rsidRPr="0085521E">
              <w:rPr>
                <w:rFonts w:ascii="Tahoma" w:hAnsi="Tahoma" w:cs="Tahoma"/>
                <w:b/>
                <w:lang w:val="pt-BR"/>
              </w:rPr>
              <w:t>Gildásio</w:t>
            </w:r>
            <w:proofErr w:type="spellEnd"/>
            <w:r w:rsidRPr="0085521E">
              <w:rPr>
                <w:rFonts w:ascii="Tahoma" w:hAnsi="Tahoma" w:cs="Tahoma"/>
                <w:b/>
                <w:lang w:val="pt-BR"/>
              </w:rPr>
              <w:t xml:space="preserve"> Guedes Fernandes</w:t>
            </w:r>
          </w:p>
          <w:p w14:paraId="388A0790" w14:textId="31120D65" w:rsidR="003F0412" w:rsidRPr="0085521E" w:rsidRDefault="003F0412" w:rsidP="00437EA5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 xml:space="preserve">Diretor do </w:t>
            </w:r>
            <w:r>
              <w:rPr>
                <w:rFonts w:ascii="Tahoma" w:hAnsi="Tahoma" w:cs="Tahoma"/>
                <w:lang w:val="pt-BR"/>
              </w:rPr>
              <w:t>Centro de Educação Aberta e a Distância (CEAD/UFPI)</w:t>
            </w:r>
          </w:p>
          <w:p w14:paraId="37E4F92C" w14:textId="77777777" w:rsidR="003F0412" w:rsidRDefault="003F0412" w:rsidP="00437EA5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</w:t>
            </w:r>
            <w:r>
              <w:rPr>
                <w:rFonts w:ascii="Tahoma" w:hAnsi="Tahoma" w:cs="Tahoma"/>
                <w:b/>
                <w:lang w:val="pt-BR"/>
              </w:rPr>
              <w:t>Dr. Alexandre Martins dos Anjos</w:t>
            </w:r>
          </w:p>
          <w:p w14:paraId="2250F868" w14:textId="52905926" w:rsidR="003F0412" w:rsidRPr="0085521E" w:rsidRDefault="003F0412" w:rsidP="00437EA5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 xml:space="preserve">Presidente </w:t>
            </w:r>
            <w:r>
              <w:rPr>
                <w:rFonts w:ascii="Tahoma" w:hAnsi="Tahoma" w:cs="Tahoma"/>
                <w:lang w:val="pt-BR"/>
              </w:rPr>
              <w:t xml:space="preserve">da Associação Universidade em Rede - </w:t>
            </w:r>
            <w:r w:rsidRPr="0085521E">
              <w:rPr>
                <w:rFonts w:ascii="Tahoma" w:hAnsi="Tahoma" w:cs="Tahoma"/>
                <w:lang w:val="pt-BR"/>
              </w:rPr>
              <w:t>UNIREDE</w:t>
            </w:r>
          </w:p>
          <w:p w14:paraId="17566023" w14:textId="4B0C13CE" w:rsidR="003F0412" w:rsidRPr="0085521E" w:rsidRDefault="003F0412" w:rsidP="00F056E7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</w:tc>
      </w:tr>
      <w:tr w:rsidR="00F9412E" w:rsidRPr="00F9412E" w14:paraId="68B21D24" w14:textId="77777777" w:rsidTr="003F0412">
        <w:trPr>
          <w:gridAfter w:val="1"/>
          <w:wAfter w:w="218" w:type="dxa"/>
          <w:trHeight w:val="2006"/>
        </w:trPr>
        <w:tc>
          <w:tcPr>
            <w:tcW w:w="1809" w:type="dxa"/>
          </w:tcPr>
          <w:p w14:paraId="6A3C72A3" w14:textId="5E430EC0" w:rsidR="003F0412" w:rsidRPr="00F9412E" w:rsidRDefault="003F0412" w:rsidP="006C1256">
            <w:pPr>
              <w:spacing w:before="25"/>
              <w:jc w:val="both"/>
              <w:rPr>
                <w:rFonts w:ascii="Tahoma" w:hAnsi="Tahoma" w:cs="Tahoma"/>
              </w:rPr>
            </w:pPr>
            <w:r w:rsidRPr="00F9412E">
              <w:rPr>
                <w:rFonts w:ascii="Tahoma" w:hAnsi="Tahoma" w:cs="Tahoma"/>
              </w:rPr>
              <w:t>9h</w:t>
            </w:r>
            <w:r w:rsidR="006C1256" w:rsidRPr="00F9412E">
              <w:rPr>
                <w:rFonts w:ascii="Tahoma" w:hAnsi="Tahoma" w:cs="Tahoma"/>
              </w:rPr>
              <w:t>3</w:t>
            </w:r>
            <w:r w:rsidRPr="00F9412E">
              <w:rPr>
                <w:rFonts w:ascii="Tahoma" w:hAnsi="Tahoma" w:cs="Tahoma"/>
              </w:rPr>
              <w:t>0mim</w:t>
            </w:r>
          </w:p>
        </w:tc>
        <w:tc>
          <w:tcPr>
            <w:tcW w:w="5529" w:type="dxa"/>
          </w:tcPr>
          <w:p w14:paraId="069852A2" w14:textId="77777777" w:rsidR="003F0412" w:rsidRPr="00F9412E" w:rsidRDefault="003F0412" w:rsidP="0054046E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F9412E">
              <w:rPr>
                <w:rFonts w:ascii="Tahoma" w:hAnsi="Tahoma" w:cs="Tahoma"/>
                <w:b/>
                <w:lang w:val="pt-BR"/>
              </w:rPr>
              <w:t>Palestra</w:t>
            </w:r>
          </w:p>
          <w:p w14:paraId="2C06CE81" w14:textId="2BD097EA" w:rsidR="003F0412" w:rsidRPr="00F9412E" w:rsidRDefault="003F0412" w:rsidP="00437EA5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F9412E">
              <w:rPr>
                <w:rFonts w:ascii="Tahoma" w:hAnsi="Tahoma" w:cs="Tahoma"/>
                <w:lang w:val="pt-BR"/>
              </w:rPr>
              <w:t>O desafio do uso das ferramentas digitais para as aulas on-line no contexto da Covid-19: um olhar sobre Moçambique</w:t>
            </w:r>
          </w:p>
        </w:tc>
        <w:tc>
          <w:tcPr>
            <w:tcW w:w="6662" w:type="dxa"/>
          </w:tcPr>
          <w:p w14:paraId="7C60A686" w14:textId="77777777" w:rsidR="003F0412" w:rsidRPr="00F9412E" w:rsidRDefault="003F0412" w:rsidP="003F0412">
            <w:pPr>
              <w:spacing w:before="25"/>
              <w:ind w:left="34"/>
              <w:rPr>
                <w:rFonts w:ascii="Tahoma" w:hAnsi="Tahoma" w:cs="Tahoma"/>
                <w:b/>
                <w:lang w:val="pt-BR"/>
              </w:rPr>
            </w:pPr>
            <w:r w:rsidRPr="00F9412E">
              <w:rPr>
                <w:rFonts w:ascii="Tahoma" w:hAnsi="Tahoma" w:cs="Tahoma"/>
                <w:b/>
                <w:lang w:val="pt-BR"/>
              </w:rPr>
              <w:t xml:space="preserve">Prof. Dr. Tiago </w:t>
            </w:r>
            <w:proofErr w:type="spellStart"/>
            <w:r w:rsidRPr="00F9412E">
              <w:rPr>
                <w:rFonts w:ascii="Tahoma" w:hAnsi="Tahoma" w:cs="Tahoma"/>
                <w:b/>
                <w:lang w:val="pt-BR"/>
              </w:rPr>
              <w:t>Tendai</w:t>
            </w:r>
            <w:proofErr w:type="spellEnd"/>
            <w:r w:rsidRPr="00F9412E">
              <w:rPr>
                <w:rFonts w:ascii="Tahoma" w:hAnsi="Tahoma" w:cs="Tahoma"/>
                <w:b/>
                <w:lang w:val="pt-BR"/>
              </w:rPr>
              <w:t xml:space="preserve"> </w:t>
            </w:r>
            <w:proofErr w:type="spellStart"/>
            <w:r w:rsidRPr="00F9412E">
              <w:rPr>
                <w:rFonts w:ascii="Tahoma" w:hAnsi="Tahoma" w:cs="Tahoma"/>
                <w:b/>
                <w:lang w:val="pt-BR"/>
              </w:rPr>
              <w:t>Chingore</w:t>
            </w:r>
            <w:proofErr w:type="spellEnd"/>
            <w:r w:rsidRPr="00F9412E">
              <w:rPr>
                <w:rFonts w:ascii="Tahoma" w:hAnsi="Tahoma" w:cs="Tahoma"/>
                <w:b/>
                <w:lang w:val="pt-BR"/>
              </w:rPr>
              <w:t xml:space="preserve"> </w:t>
            </w:r>
          </w:p>
          <w:p w14:paraId="1C2CE4EF" w14:textId="22E15D90" w:rsidR="003F0412" w:rsidRPr="00F9412E" w:rsidRDefault="003F0412" w:rsidP="003F0412">
            <w:pPr>
              <w:spacing w:before="25"/>
              <w:ind w:left="34"/>
              <w:rPr>
                <w:rFonts w:ascii="Tahoma" w:hAnsi="Tahoma" w:cs="Tahoma"/>
                <w:b/>
                <w:lang w:val="pt-BR"/>
              </w:rPr>
            </w:pPr>
            <w:r w:rsidRPr="00F9412E">
              <w:rPr>
                <w:rFonts w:ascii="Tahoma" w:hAnsi="Tahoma" w:cs="Tahoma"/>
                <w:lang w:val="pt-BR"/>
              </w:rPr>
              <w:t xml:space="preserve">Universidade </w:t>
            </w:r>
            <w:proofErr w:type="spellStart"/>
            <w:r w:rsidRPr="00F9412E">
              <w:rPr>
                <w:rFonts w:ascii="Tahoma" w:hAnsi="Tahoma" w:cs="Tahoma"/>
                <w:lang w:val="pt-BR"/>
              </w:rPr>
              <w:t>Licungo</w:t>
            </w:r>
            <w:proofErr w:type="spellEnd"/>
            <w:r w:rsidRPr="00F9412E">
              <w:rPr>
                <w:rFonts w:ascii="Tahoma" w:hAnsi="Tahoma" w:cs="Tahoma"/>
                <w:lang w:val="pt-BR"/>
              </w:rPr>
              <w:t xml:space="preserve"> - Moçambique</w:t>
            </w:r>
          </w:p>
        </w:tc>
      </w:tr>
      <w:tr w:rsidR="003F0412" w:rsidRPr="0085521E" w14:paraId="4C79DB09" w14:textId="5ACF6082" w:rsidTr="003F0412">
        <w:trPr>
          <w:gridAfter w:val="1"/>
          <w:wAfter w:w="218" w:type="dxa"/>
          <w:trHeight w:val="2006"/>
        </w:trPr>
        <w:tc>
          <w:tcPr>
            <w:tcW w:w="1809" w:type="dxa"/>
          </w:tcPr>
          <w:p w14:paraId="04CEA50D" w14:textId="628A7B2F" w:rsidR="003F0412" w:rsidRPr="0085521E" w:rsidRDefault="003F0412" w:rsidP="003F0412">
            <w:pPr>
              <w:spacing w:before="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85521E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15</w:t>
            </w:r>
            <w:r w:rsidRPr="0085521E">
              <w:rPr>
                <w:rFonts w:ascii="Tahoma" w:hAnsi="Tahoma" w:cs="Tahoma"/>
              </w:rPr>
              <w:t xml:space="preserve">min </w:t>
            </w:r>
            <w:proofErr w:type="spellStart"/>
            <w:r w:rsidRPr="0085521E">
              <w:rPr>
                <w:rFonts w:ascii="Tahoma" w:hAnsi="Tahoma" w:cs="Tahoma"/>
              </w:rPr>
              <w:t>às</w:t>
            </w:r>
            <w:proofErr w:type="spellEnd"/>
            <w:r w:rsidRPr="0085521E">
              <w:rPr>
                <w:rFonts w:ascii="Tahoma" w:hAnsi="Tahoma" w:cs="Tahoma"/>
              </w:rPr>
              <w:t xml:space="preserve"> 12h</w:t>
            </w:r>
          </w:p>
        </w:tc>
        <w:tc>
          <w:tcPr>
            <w:tcW w:w="5529" w:type="dxa"/>
          </w:tcPr>
          <w:p w14:paraId="069E8B83" w14:textId="69B7360E" w:rsidR="003F0412" w:rsidRPr="0085521E" w:rsidRDefault="003F0412" w:rsidP="00437EA5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Mesa de Debates 1 </w:t>
            </w:r>
          </w:p>
          <w:p w14:paraId="0B5AE561" w14:textId="4DE1AE87" w:rsidR="003F0412" w:rsidRPr="0085521E" w:rsidRDefault="003F0412" w:rsidP="000F5C0E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Desafios do Magistério na Era da Informação Digital</w:t>
            </w:r>
          </w:p>
        </w:tc>
        <w:tc>
          <w:tcPr>
            <w:tcW w:w="6662" w:type="dxa"/>
          </w:tcPr>
          <w:p w14:paraId="391E63F9" w14:textId="2FDF8C45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Dr. </w:t>
            </w:r>
            <w:proofErr w:type="spellStart"/>
            <w:r w:rsidRPr="0085521E">
              <w:rPr>
                <w:rFonts w:ascii="Tahoma" w:hAnsi="Tahoma" w:cs="Tahoma"/>
                <w:b/>
                <w:lang w:val="pt-BR"/>
              </w:rPr>
              <w:t>Gildásio</w:t>
            </w:r>
            <w:proofErr w:type="spellEnd"/>
            <w:r w:rsidRPr="0085521E">
              <w:rPr>
                <w:rFonts w:ascii="Tahoma" w:hAnsi="Tahoma" w:cs="Tahoma"/>
                <w:b/>
                <w:lang w:val="pt-BR"/>
              </w:rPr>
              <w:t xml:space="preserve"> Guedes Fernandes</w:t>
            </w:r>
            <w:r w:rsidRPr="0085521E">
              <w:rPr>
                <w:rFonts w:ascii="Tahoma" w:hAnsi="Tahoma" w:cs="Tahoma"/>
                <w:lang w:val="pt-BR"/>
              </w:rPr>
              <w:t xml:space="preserve"> Universidade Federal do Piauí (UFPI) </w:t>
            </w:r>
          </w:p>
          <w:p w14:paraId="7A07CF45" w14:textId="5A330196" w:rsidR="003F0412" w:rsidRPr="0085521E" w:rsidRDefault="003F0412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sz w:val="36"/>
                <w:lang w:val="pt-BR"/>
              </w:rPr>
            </w:pPr>
            <w:r w:rsidRPr="00323C1F">
              <w:rPr>
                <w:rFonts w:ascii="Tahoma" w:hAnsi="Tahoma" w:cs="Tahoma"/>
                <w:szCs w:val="15"/>
                <w:shd w:val="clear" w:color="auto" w:fill="FFFFFF"/>
                <w:lang w:val="pt-BR"/>
              </w:rPr>
              <w:t>http://lattes.cnpq.br/4278906426912439</w:t>
            </w:r>
          </w:p>
          <w:p w14:paraId="544B1115" w14:textId="77777777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lang w:val="pt-BR"/>
              </w:rPr>
            </w:pPr>
          </w:p>
          <w:p w14:paraId="5FD77CE9" w14:textId="77777777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Profa. Dra. Ilka </w:t>
            </w:r>
            <w:r w:rsidRPr="0085521E">
              <w:rPr>
                <w:rFonts w:ascii="Tahoma" w:hAnsi="Tahoma" w:cs="Tahoma"/>
                <w:lang w:val="pt-BR"/>
              </w:rPr>
              <w:t>Márcia Ribeiro de Souza</w:t>
            </w:r>
            <w:r w:rsidRPr="0085521E">
              <w:rPr>
                <w:rFonts w:ascii="Tahoma" w:hAnsi="Tahoma" w:cs="Tahoma"/>
                <w:b/>
                <w:lang w:val="pt-BR"/>
              </w:rPr>
              <w:t xml:space="preserve"> Serra</w:t>
            </w:r>
          </w:p>
          <w:p w14:paraId="5DEE27F7" w14:textId="6E8468C0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 xml:space="preserve">Universidade Estadual do Maranhão (UEMA) </w:t>
            </w:r>
          </w:p>
          <w:p w14:paraId="68B3766C" w14:textId="2DE09881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sz w:val="36"/>
                <w:lang w:val="pt-BR"/>
              </w:rPr>
            </w:pPr>
            <w:r w:rsidRPr="00323C1F">
              <w:rPr>
                <w:rFonts w:ascii="Tahoma" w:hAnsi="Tahoma" w:cs="Tahoma"/>
                <w:szCs w:val="15"/>
                <w:shd w:val="clear" w:color="auto" w:fill="FFFFFF"/>
                <w:lang w:val="pt-BR"/>
              </w:rPr>
              <w:t>http://lattes.cnpq.br/9701947243565086</w:t>
            </w:r>
          </w:p>
          <w:p w14:paraId="1C475BB1" w14:textId="77777777" w:rsidR="003F0412" w:rsidRPr="00323C1F" w:rsidRDefault="003F0412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sz w:val="20"/>
                <w:szCs w:val="20"/>
                <w:shd w:val="clear" w:color="auto" w:fill="FFFFFF"/>
                <w:lang w:val="pt-BR"/>
              </w:rPr>
            </w:pPr>
          </w:p>
          <w:p w14:paraId="331BA827" w14:textId="77777777" w:rsidR="003F0412" w:rsidRPr="0085521E" w:rsidRDefault="003F0412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Dr. Mauro </w:t>
            </w:r>
            <w:r w:rsidRPr="0085521E">
              <w:rPr>
                <w:rFonts w:ascii="Tahoma" w:hAnsi="Tahoma" w:cs="Tahoma"/>
                <w:lang w:val="pt-BR"/>
              </w:rPr>
              <w:t>Cavalcante</w:t>
            </w:r>
            <w:r w:rsidRPr="0085521E">
              <w:rPr>
                <w:rFonts w:ascii="Tahoma" w:hAnsi="Tahoma" w:cs="Tahoma"/>
                <w:b/>
                <w:lang w:val="pt-BR"/>
              </w:rPr>
              <w:t xml:space="preserve"> Pequeno</w:t>
            </w:r>
            <w:r w:rsidRPr="0085521E">
              <w:rPr>
                <w:rFonts w:ascii="Tahoma" w:hAnsi="Tahoma" w:cs="Tahoma"/>
                <w:lang w:val="pt-BR"/>
              </w:rPr>
              <w:t xml:space="preserve"> </w:t>
            </w:r>
          </w:p>
          <w:p w14:paraId="45A570FD" w14:textId="77777777" w:rsidR="003F0412" w:rsidRPr="0085521E" w:rsidRDefault="003F0412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 xml:space="preserve">Universidade Federal do Ceará (UFC) </w:t>
            </w:r>
          </w:p>
          <w:p w14:paraId="766675DE" w14:textId="6AA82152" w:rsidR="003F0412" w:rsidRPr="0085521E" w:rsidRDefault="00071B03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sz w:val="36"/>
                <w:lang w:val="pt-BR"/>
              </w:rPr>
            </w:pPr>
            <w:hyperlink r:id="rId6" w:history="1">
              <w:r w:rsidR="003F0412" w:rsidRPr="00323C1F">
                <w:rPr>
                  <w:rStyle w:val="Hyperlink"/>
                  <w:rFonts w:ascii="Tahoma" w:hAnsi="Tahoma" w:cs="Tahoma"/>
                  <w:color w:val="auto"/>
                  <w:szCs w:val="15"/>
                  <w:shd w:val="clear" w:color="auto" w:fill="FFFFFF"/>
                  <w:lang w:val="pt-BR"/>
                </w:rPr>
                <w:t>http://lattes.cnpq.br/0649693969807037</w:t>
              </w:r>
            </w:hyperlink>
          </w:p>
          <w:p w14:paraId="7394C25C" w14:textId="77777777" w:rsidR="003F0412" w:rsidRPr="0085521E" w:rsidRDefault="003F0412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</w:p>
          <w:p w14:paraId="68351394" w14:textId="77777777" w:rsidR="003F0412" w:rsidRPr="00323C1F" w:rsidRDefault="003F0412" w:rsidP="00A7400D">
            <w:pPr>
              <w:pStyle w:val="PargrafodaLista"/>
              <w:spacing w:before="25"/>
              <w:ind w:left="34"/>
              <w:rPr>
                <w:b/>
                <w:lang w:val="pt-BR"/>
              </w:rPr>
            </w:pPr>
            <w:r w:rsidRPr="00323C1F">
              <w:rPr>
                <w:b/>
                <w:lang w:val="pt-BR"/>
              </w:rPr>
              <w:t>Profa. Dra.</w:t>
            </w:r>
            <w:r w:rsidRPr="00323C1F">
              <w:rPr>
                <w:lang w:val="pt-BR"/>
              </w:rPr>
              <w:t xml:space="preserve"> Maria </w:t>
            </w:r>
            <w:r w:rsidRPr="00323C1F">
              <w:rPr>
                <w:b/>
                <w:lang w:val="pt-BR"/>
              </w:rPr>
              <w:t>Carmem</w:t>
            </w:r>
            <w:r w:rsidRPr="00323C1F">
              <w:rPr>
                <w:lang w:val="pt-BR"/>
              </w:rPr>
              <w:t xml:space="preserve"> Freire </w:t>
            </w:r>
            <w:r w:rsidRPr="00323C1F">
              <w:rPr>
                <w:b/>
                <w:lang w:val="pt-BR"/>
              </w:rPr>
              <w:t>Rêgo</w:t>
            </w:r>
          </w:p>
          <w:p w14:paraId="120C7FFE" w14:textId="59CDE8A2" w:rsidR="003F0412" w:rsidRPr="0085521E" w:rsidRDefault="003F0412" w:rsidP="00A7400D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Universidade Federal do Rio Grande do Norte (UFRN)</w:t>
            </w:r>
          </w:p>
          <w:p w14:paraId="7E66BCEF" w14:textId="14B28C48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sz w:val="36"/>
                <w:lang w:val="pt-BR"/>
              </w:rPr>
            </w:pPr>
            <w:r w:rsidRPr="00323C1F">
              <w:rPr>
                <w:rFonts w:ascii="Tahoma" w:hAnsi="Tahoma" w:cs="Tahoma"/>
                <w:szCs w:val="15"/>
                <w:shd w:val="clear" w:color="auto" w:fill="FFFFFF"/>
                <w:lang w:val="pt-BR"/>
              </w:rPr>
              <w:t>http://lattes.cnpq.br/9793207619191846</w:t>
            </w:r>
          </w:p>
          <w:p w14:paraId="466B1143" w14:textId="77777777" w:rsidR="003F0412" w:rsidRPr="0085521E" w:rsidRDefault="003F0412" w:rsidP="00A7400D">
            <w:pPr>
              <w:spacing w:before="25"/>
              <w:ind w:left="34"/>
              <w:rPr>
                <w:rFonts w:ascii="Tahoma" w:hAnsi="Tahoma" w:cs="Tahoma"/>
                <w:lang w:val="pt-BR"/>
              </w:rPr>
            </w:pPr>
          </w:p>
          <w:p w14:paraId="7C5599B5" w14:textId="77777777" w:rsidR="003F0412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Profa. Me. Simone</w:t>
            </w:r>
            <w:r w:rsidRPr="0085521E">
              <w:rPr>
                <w:rFonts w:ascii="Tahoma" w:hAnsi="Tahoma" w:cs="Tahoma"/>
                <w:lang w:val="pt-BR"/>
              </w:rPr>
              <w:t xml:space="preserve"> Costa Andrade dos </w:t>
            </w:r>
            <w:r w:rsidRPr="0085521E">
              <w:rPr>
                <w:rFonts w:ascii="Tahoma" w:hAnsi="Tahoma" w:cs="Tahoma"/>
                <w:b/>
                <w:lang w:val="pt-BR"/>
              </w:rPr>
              <w:t>Santos</w:t>
            </w:r>
          </w:p>
          <w:p w14:paraId="0E909DD1" w14:textId="0C4A6543" w:rsidR="003F0412" w:rsidRPr="0085521E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Instituto Federal do Maranhão</w:t>
            </w:r>
            <w:r w:rsidRPr="0085521E">
              <w:rPr>
                <w:rFonts w:ascii="Tahoma" w:hAnsi="Tahoma" w:cs="Tahoma"/>
                <w:lang w:val="pt-BR"/>
              </w:rPr>
              <w:t xml:space="preserve"> (IFMA) </w:t>
            </w:r>
          </w:p>
          <w:p w14:paraId="6E247051" w14:textId="07426095" w:rsidR="003F0412" w:rsidRPr="00323C1F" w:rsidRDefault="00071B03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sz w:val="15"/>
                <w:szCs w:val="15"/>
                <w:shd w:val="clear" w:color="auto" w:fill="FFFFFF"/>
                <w:lang w:val="pt-BR"/>
              </w:rPr>
            </w:pPr>
            <w:hyperlink r:id="rId7" w:history="1">
              <w:r w:rsidR="003F0412" w:rsidRPr="00323C1F">
                <w:rPr>
                  <w:rStyle w:val="Hyperlink"/>
                  <w:rFonts w:ascii="Tahoma" w:hAnsi="Tahoma" w:cs="Tahoma"/>
                  <w:color w:val="auto"/>
                  <w:szCs w:val="15"/>
                  <w:shd w:val="clear" w:color="auto" w:fill="FFFFFF"/>
                  <w:lang w:val="pt-BR"/>
                </w:rPr>
                <w:t>http://lattes.cnpq.br/9985700735166693</w:t>
              </w:r>
            </w:hyperlink>
          </w:p>
          <w:p w14:paraId="6EF8A989" w14:textId="77777777" w:rsidR="003F0412" w:rsidRPr="00323C1F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sz w:val="15"/>
                <w:szCs w:val="15"/>
                <w:shd w:val="clear" w:color="auto" w:fill="FFFFFF"/>
                <w:lang w:val="pt-BR"/>
              </w:rPr>
            </w:pPr>
          </w:p>
          <w:p w14:paraId="187FE8CE" w14:textId="77777777" w:rsidR="003F0412" w:rsidRPr="0085521E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</w:p>
          <w:p w14:paraId="1D1B7CD4" w14:textId="77777777" w:rsidR="003F0412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Prof. Dr. Marcus Túlio</w:t>
            </w:r>
            <w:r w:rsidRPr="0085521E">
              <w:rPr>
                <w:rFonts w:ascii="Tahoma" w:hAnsi="Tahoma" w:cs="Tahoma"/>
                <w:lang w:val="pt-BR"/>
              </w:rPr>
              <w:t xml:space="preserve"> de Freitas </w:t>
            </w:r>
            <w:r w:rsidRPr="0085521E">
              <w:rPr>
                <w:rFonts w:ascii="Tahoma" w:hAnsi="Tahoma" w:cs="Tahoma"/>
                <w:b/>
                <w:lang w:val="pt-BR"/>
              </w:rPr>
              <w:t>Pinheiro</w:t>
            </w:r>
          </w:p>
          <w:p w14:paraId="59FDD493" w14:textId="1F6D3055" w:rsidR="003F0412" w:rsidRPr="0085521E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Universidade do Estado da Bahia</w:t>
            </w:r>
            <w:r w:rsidRPr="0085521E">
              <w:rPr>
                <w:rFonts w:ascii="Tahoma" w:hAnsi="Tahoma" w:cs="Tahoma"/>
                <w:lang w:val="pt-BR"/>
              </w:rPr>
              <w:t xml:space="preserve"> (UNEB)</w:t>
            </w:r>
          </w:p>
          <w:p w14:paraId="5D032421" w14:textId="3D9EA724" w:rsidR="003F0412" w:rsidRPr="0085521E" w:rsidRDefault="003F0412" w:rsidP="00E47CCA">
            <w:pPr>
              <w:pStyle w:val="PargrafodaLista"/>
              <w:spacing w:before="25"/>
              <w:ind w:left="34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szCs w:val="15"/>
                <w:shd w:val="clear" w:color="auto" w:fill="FFFFFF"/>
              </w:rPr>
              <w:t>http://lattes.cnpq.br/7222720765532163</w:t>
            </w:r>
          </w:p>
        </w:tc>
      </w:tr>
      <w:tr w:rsidR="003F0412" w:rsidRPr="0085521E" w14:paraId="0937785D" w14:textId="4DC4A94E" w:rsidTr="003F0412">
        <w:trPr>
          <w:gridAfter w:val="1"/>
          <w:wAfter w:w="218" w:type="dxa"/>
        </w:trPr>
        <w:tc>
          <w:tcPr>
            <w:tcW w:w="1809" w:type="dxa"/>
          </w:tcPr>
          <w:p w14:paraId="16AC6820" w14:textId="720402A1" w:rsidR="003F0412" w:rsidRPr="0085521E" w:rsidRDefault="003F0412" w:rsidP="00986854">
            <w:pPr>
              <w:spacing w:before="25"/>
              <w:jc w:val="both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lastRenderedPageBreak/>
              <w:t xml:space="preserve">15h </w:t>
            </w:r>
            <w:proofErr w:type="spellStart"/>
            <w:r w:rsidRPr="0085521E">
              <w:rPr>
                <w:rFonts w:ascii="Tahoma" w:hAnsi="Tahoma" w:cs="Tahoma"/>
              </w:rPr>
              <w:t>às</w:t>
            </w:r>
            <w:proofErr w:type="spellEnd"/>
            <w:r w:rsidRPr="0085521E">
              <w:rPr>
                <w:rFonts w:ascii="Tahoma" w:hAnsi="Tahoma" w:cs="Tahoma"/>
              </w:rPr>
              <w:t xml:space="preserve"> 16h</w:t>
            </w:r>
          </w:p>
        </w:tc>
        <w:tc>
          <w:tcPr>
            <w:tcW w:w="5529" w:type="dxa"/>
          </w:tcPr>
          <w:p w14:paraId="3E0788E3" w14:textId="16599202" w:rsidR="003F0412" w:rsidRPr="0085521E" w:rsidRDefault="003F0412" w:rsidP="003B1FDD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Palestra</w:t>
            </w:r>
          </w:p>
          <w:p w14:paraId="2B0F074F" w14:textId="7A439317" w:rsidR="00323C1F" w:rsidRPr="00F9412E" w:rsidRDefault="00323C1F" w:rsidP="00F9412E">
            <w:pPr>
              <w:shd w:val="clear" w:color="auto" w:fill="FFFFFF" w:themeFill="background1"/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F9412E">
              <w:rPr>
                <w:rFonts w:ascii="Tahoma" w:hAnsi="Tahoma" w:cs="Tahoma"/>
                <w:lang w:val="pt-BR"/>
              </w:rPr>
              <w:t>Google Formulários como instrumento de pesquisa</w:t>
            </w:r>
            <w:r w:rsidR="00F9412E" w:rsidRPr="00F9412E">
              <w:rPr>
                <w:rFonts w:ascii="Tahoma" w:hAnsi="Tahoma" w:cs="Tahoma"/>
                <w:lang w:val="pt-BR"/>
              </w:rPr>
              <w:t>.</w:t>
            </w:r>
          </w:p>
          <w:p w14:paraId="7A9835D7" w14:textId="77777777" w:rsidR="00323C1F" w:rsidRPr="0008536F" w:rsidRDefault="00323C1F" w:rsidP="00323C1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6F235C4E" w14:textId="65520DF1" w:rsidR="003F0412" w:rsidRPr="00323C1F" w:rsidRDefault="005D1E22" w:rsidP="00323C1F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(</w:t>
            </w:r>
            <w:r w:rsidR="00323C1F" w:rsidRPr="0008536F">
              <w:rPr>
                <w:rFonts w:ascii="Tahoma" w:hAnsi="Tahoma" w:cs="Tahoma"/>
                <w:lang w:val="pt-BR"/>
              </w:rPr>
              <w:t>A ferramenta Google Formulários pode ser uma excelente aliada na realização de pesquisas, de forma simples e efetiva, atingindo grandes alcances em relação ao público-alvo. Como exemplo, o êxito que vem sendo conseguido pelo CEAD/UFPI em seu acompanhamento de egressos da graduação.</w:t>
            </w:r>
            <w:proofErr w:type="gramStart"/>
            <w:r>
              <w:rPr>
                <w:rFonts w:ascii="Tahoma" w:hAnsi="Tahoma" w:cs="Tahoma"/>
                <w:lang w:val="pt-BR"/>
              </w:rPr>
              <w:t>)</w:t>
            </w:r>
            <w:proofErr w:type="gramEnd"/>
          </w:p>
        </w:tc>
        <w:tc>
          <w:tcPr>
            <w:tcW w:w="6662" w:type="dxa"/>
          </w:tcPr>
          <w:p w14:paraId="4336576D" w14:textId="77777777" w:rsidR="003F0412" w:rsidRPr="0085521E" w:rsidRDefault="003F0412" w:rsidP="00437EA5">
            <w:pPr>
              <w:spacing w:before="25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Dr. </w:t>
            </w:r>
            <w:proofErr w:type="spellStart"/>
            <w:r w:rsidRPr="0085521E">
              <w:rPr>
                <w:rFonts w:ascii="Tahoma" w:hAnsi="Tahoma" w:cs="Tahoma"/>
                <w:b/>
                <w:lang w:val="pt-BR"/>
              </w:rPr>
              <w:t>Eliesé</w:t>
            </w:r>
            <w:proofErr w:type="spellEnd"/>
            <w:r w:rsidRPr="0085521E">
              <w:rPr>
                <w:rFonts w:ascii="Tahoma" w:hAnsi="Tahoma" w:cs="Tahoma"/>
                <w:lang w:val="pt-BR"/>
              </w:rPr>
              <w:t xml:space="preserve"> </w:t>
            </w:r>
            <w:proofErr w:type="spellStart"/>
            <w:r w:rsidRPr="0085521E">
              <w:rPr>
                <w:rFonts w:ascii="Tahoma" w:hAnsi="Tahoma" w:cs="Tahoma"/>
                <w:lang w:val="pt-BR"/>
              </w:rPr>
              <w:t>Idalino</w:t>
            </w:r>
            <w:proofErr w:type="spellEnd"/>
            <w:r w:rsidRPr="0085521E">
              <w:rPr>
                <w:rFonts w:ascii="Tahoma" w:hAnsi="Tahoma" w:cs="Tahoma"/>
                <w:lang w:val="pt-BR"/>
              </w:rPr>
              <w:t xml:space="preserve"> </w:t>
            </w:r>
            <w:r w:rsidRPr="0085521E">
              <w:rPr>
                <w:rFonts w:ascii="Tahoma" w:hAnsi="Tahoma" w:cs="Tahoma"/>
                <w:b/>
                <w:lang w:val="pt-BR"/>
              </w:rPr>
              <w:t>Rodrigues</w:t>
            </w:r>
          </w:p>
          <w:p w14:paraId="74FC653E" w14:textId="77777777" w:rsidR="003F0412" w:rsidRPr="0085521E" w:rsidRDefault="003F0412" w:rsidP="00437EA5">
            <w:pPr>
              <w:spacing w:before="25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Universidade Federal do Piauí (UFPI)</w:t>
            </w:r>
          </w:p>
          <w:p w14:paraId="5437B599" w14:textId="2CF70397" w:rsidR="003F0412" w:rsidRPr="0085521E" w:rsidRDefault="00071B03" w:rsidP="00437EA5">
            <w:pPr>
              <w:spacing w:before="25"/>
              <w:rPr>
                <w:rFonts w:ascii="Tahoma" w:hAnsi="Tahoma" w:cs="Tahoma"/>
                <w:szCs w:val="15"/>
                <w:shd w:val="clear" w:color="auto" w:fill="FFFFFF"/>
              </w:rPr>
            </w:pPr>
            <w:hyperlink r:id="rId8" w:history="1">
              <w:r w:rsidR="003F0412" w:rsidRPr="0085521E">
                <w:rPr>
                  <w:rStyle w:val="Hyperlink"/>
                  <w:rFonts w:ascii="Tahoma" w:hAnsi="Tahoma" w:cs="Tahoma"/>
                  <w:color w:val="auto"/>
                  <w:szCs w:val="15"/>
                  <w:shd w:val="clear" w:color="auto" w:fill="FFFFFF"/>
                </w:rPr>
                <w:t>http://lattes.cnpq.br/7780079825745685</w:t>
              </w:r>
            </w:hyperlink>
          </w:p>
          <w:p w14:paraId="3A98FD85" w14:textId="13FAD15D" w:rsidR="003F0412" w:rsidRPr="0085521E" w:rsidRDefault="003F0412" w:rsidP="00437EA5">
            <w:pPr>
              <w:spacing w:before="25"/>
              <w:rPr>
                <w:rFonts w:ascii="Tahoma" w:hAnsi="Tahoma" w:cs="Tahoma"/>
              </w:rPr>
            </w:pPr>
          </w:p>
        </w:tc>
      </w:tr>
      <w:tr w:rsidR="003F0412" w:rsidRPr="0085521E" w14:paraId="7F3833D5" w14:textId="719E40E0" w:rsidTr="003F0412">
        <w:trPr>
          <w:gridAfter w:val="1"/>
          <w:wAfter w:w="218" w:type="dxa"/>
        </w:trPr>
        <w:tc>
          <w:tcPr>
            <w:tcW w:w="1809" w:type="dxa"/>
            <w:shd w:val="clear" w:color="auto" w:fill="auto"/>
          </w:tcPr>
          <w:p w14:paraId="234026CD" w14:textId="2A657D50" w:rsidR="003F0412" w:rsidRPr="003F0412" w:rsidRDefault="003F0412" w:rsidP="00986854">
            <w:pPr>
              <w:spacing w:before="25"/>
              <w:jc w:val="both"/>
              <w:rPr>
                <w:rFonts w:ascii="Tahoma" w:hAnsi="Tahoma" w:cs="Tahoma"/>
              </w:rPr>
            </w:pPr>
            <w:r w:rsidRPr="003F0412">
              <w:rPr>
                <w:rFonts w:ascii="Tahoma" w:hAnsi="Tahoma" w:cs="Tahoma"/>
              </w:rPr>
              <w:t xml:space="preserve">16h </w:t>
            </w:r>
            <w:proofErr w:type="spellStart"/>
            <w:r w:rsidRPr="003F0412">
              <w:rPr>
                <w:rFonts w:ascii="Tahoma" w:hAnsi="Tahoma" w:cs="Tahoma"/>
              </w:rPr>
              <w:t>às</w:t>
            </w:r>
            <w:proofErr w:type="spellEnd"/>
            <w:r w:rsidRPr="003F0412">
              <w:rPr>
                <w:rFonts w:ascii="Tahoma" w:hAnsi="Tahoma" w:cs="Tahoma"/>
              </w:rPr>
              <w:t xml:space="preserve"> 17h</w:t>
            </w:r>
          </w:p>
        </w:tc>
        <w:tc>
          <w:tcPr>
            <w:tcW w:w="5529" w:type="dxa"/>
            <w:shd w:val="clear" w:color="auto" w:fill="auto"/>
          </w:tcPr>
          <w:p w14:paraId="443FAE70" w14:textId="77777777" w:rsidR="003F0412" w:rsidRPr="0008536F" w:rsidRDefault="003F0412" w:rsidP="00D06874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08536F">
              <w:rPr>
                <w:rFonts w:ascii="Tahoma" w:hAnsi="Tahoma" w:cs="Tahoma"/>
                <w:b/>
                <w:lang w:val="pt-BR"/>
              </w:rPr>
              <w:t>Oficina 1</w:t>
            </w:r>
          </w:p>
          <w:p w14:paraId="27637749" w14:textId="60025090" w:rsidR="003F0412" w:rsidRPr="0008536F" w:rsidRDefault="003F0412" w:rsidP="00D06874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>Dicas práticas para gravação de vídeos</w:t>
            </w:r>
          </w:p>
          <w:p w14:paraId="3EDB9BB9" w14:textId="77777777" w:rsidR="003F0412" w:rsidRPr="0008536F" w:rsidRDefault="003F0412" w:rsidP="00D02C52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</w:p>
          <w:p w14:paraId="6F1D5CDD" w14:textId="172CC021" w:rsidR="00323C1F" w:rsidRPr="0008536F" w:rsidRDefault="005D1E22" w:rsidP="00D02C52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(</w:t>
            </w:r>
            <w:r w:rsidR="00323C1F" w:rsidRPr="0008536F">
              <w:rPr>
                <w:rFonts w:ascii="Tahoma" w:hAnsi="Tahoma" w:cs="Tahoma"/>
                <w:lang w:val="pt-BR"/>
              </w:rPr>
              <w:t xml:space="preserve">Determinar os recursos necessários para montar um ambiente capaz de produzir aulas virtuais de 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carater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 teórico e propor ações práticas. Apresentar meios de captação de som e vídeo. Configuração de roteiros </w:t>
            </w:r>
            <w:r w:rsidR="00323C1F" w:rsidRPr="0008536F">
              <w:rPr>
                <w:rFonts w:ascii="Tahoma" w:hAnsi="Tahoma" w:cs="Tahoma"/>
                <w:lang w:val="pt-BR"/>
              </w:rPr>
              <w:lastRenderedPageBreak/>
              <w:t>para aulas on-line.</w:t>
            </w:r>
            <w:proofErr w:type="gramStart"/>
            <w:r>
              <w:rPr>
                <w:rFonts w:ascii="Tahoma" w:hAnsi="Tahoma" w:cs="Tahoma"/>
                <w:lang w:val="pt-BR"/>
              </w:rPr>
              <w:t>)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7DE36D7B" w14:textId="18711E4F" w:rsidR="003F0412" w:rsidRPr="003F0412" w:rsidRDefault="003F0412" w:rsidP="0054046E">
            <w:pPr>
              <w:spacing w:before="25"/>
              <w:rPr>
                <w:rFonts w:ascii="Tahoma" w:hAnsi="Tahoma" w:cs="Tahoma"/>
                <w:color w:val="C00000"/>
                <w:lang w:val="pt-BR"/>
              </w:rPr>
            </w:pPr>
            <w:proofErr w:type="gramStart"/>
            <w:r w:rsidRPr="00323C1F">
              <w:rPr>
                <w:rFonts w:ascii="Tahoma" w:hAnsi="Tahoma" w:cs="Tahoma"/>
                <w:b/>
                <w:lang w:val="pt-BR"/>
              </w:rPr>
              <w:lastRenderedPageBreak/>
              <w:t>Prof.</w:t>
            </w:r>
            <w:proofErr w:type="gramEnd"/>
            <w:r w:rsidRPr="00323C1F">
              <w:rPr>
                <w:rFonts w:ascii="Tahoma" w:hAnsi="Tahoma" w:cs="Tahoma"/>
                <w:b/>
                <w:lang w:val="pt-BR"/>
              </w:rPr>
              <w:t xml:space="preserve"> Me. Cícero de Brito Nogueira </w:t>
            </w:r>
          </w:p>
          <w:p w14:paraId="18EBF0D0" w14:textId="77777777" w:rsidR="003F0412" w:rsidRPr="00323C1F" w:rsidRDefault="003F0412" w:rsidP="0054046E">
            <w:pPr>
              <w:spacing w:before="25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lang w:val="pt-BR"/>
              </w:rPr>
              <w:t>Universidade Federal do Piauí (UFPI)</w:t>
            </w:r>
          </w:p>
          <w:p w14:paraId="2E82090C" w14:textId="77777777" w:rsidR="003F0412" w:rsidRPr="003F0412" w:rsidRDefault="00071B03" w:rsidP="0054046E">
            <w:pPr>
              <w:spacing w:before="25"/>
              <w:rPr>
                <w:rFonts w:ascii="Tahoma" w:hAnsi="Tahoma" w:cs="Tahoma"/>
                <w:shd w:val="clear" w:color="auto" w:fill="FFFFFF"/>
              </w:rPr>
            </w:pPr>
            <w:hyperlink r:id="rId9" w:history="1">
              <w:r w:rsidR="003F0412" w:rsidRPr="003F0412">
                <w:rPr>
                  <w:rStyle w:val="Hyperlink"/>
                  <w:rFonts w:ascii="Tahoma" w:hAnsi="Tahoma" w:cs="Tahoma"/>
                  <w:shd w:val="clear" w:color="auto" w:fill="FFFFFF"/>
                </w:rPr>
                <w:t>http://lattes.cnpq.br/5521233314318223</w:t>
              </w:r>
            </w:hyperlink>
          </w:p>
          <w:p w14:paraId="548074AF" w14:textId="423B7424" w:rsidR="003F0412" w:rsidRPr="003F0412" w:rsidRDefault="003F0412" w:rsidP="00415519">
            <w:pPr>
              <w:spacing w:before="25"/>
              <w:rPr>
                <w:rFonts w:ascii="Tahoma" w:hAnsi="Tahoma" w:cs="Tahoma"/>
                <w:color w:val="FF0000"/>
              </w:rPr>
            </w:pPr>
          </w:p>
        </w:tc>
      </w:tr>
      <w:tr w:rsidR="003F0412" w:rsidRPr="0085521E" w14:paraId="154F6CE1" w14:textId="2CF1C516" w:rsidTr="003F0412">
        <w:trPr>
          <w:gridAfter w:val="1"/>
          <w:wAfter w:w="218" w:type="dxa"/>
        </w:trPr>
        <w:tc>
          <w:tcPr>
            <w:tcW w:w="1809" w:type="dxa"/>
            <w:shd w:val="clear" w:color="auto" w:fill="auto"/>
          </w:tcPr>
          <w:p w14:paraId="25C02613" w14:textId="2E502C1D" w:rsidR="003F0412" w:rsidRPr="0008536F" w:rsidRDefault="003F0412" w:rsidP="00437EA5">
            <w:pPr>
              <w:spacing w:before="25"/>
              <w:jc w:val="both"/>
              <w:rPr>
                <w:rFonts w:ascii="Tahoma" w:hAnsi="Tahoma" w:cs="Tahoma"/>
              </w:rPr>
            </w:pPr>
            <w:r w:rsidRPr="0008536F">
              <w:rPr>
                <w:rFonts w:ascii="Tahoma" w:hAnsi="Tahoma" w:cs="Tahoma"/>
              </w:rPr>
              <w:lastRenderedPageBreak/>
              <w:t xml:space="preserve">17h </w:t>
            </w:r>
            <w:proofErr w:type="spellStart"/>
            <w:r w:rsidRPr="0008536F">
              <w:rPr>
                <w:rFonts w:ascii="Tahoma" w:hAnsi="Tahoma" w:cs="Tahoma"/>
              </w:rPr>
              <w:t>às</w:t>
            </w:r>
            <w:proofErr w:type="spellEnd"/>
            <w:r w:rsidRPr="0008536F">
              <w:rPr>
                <w:rFonts w:ascii="Tahoma" w:hAnsi="Tahoma" w:cs="Tahoma"/>
              </w:rPr>
              <w:t xml:space="preserve"> 18h30min</w:t>
            </w:r>
          </w:p>
        </w:tc>
        <w:tc>
          <w:tcPr>
            <w:tcW w:w="5529" w:type="dxa"/>
            <w:shd w:val="clear" w:color="auto" w:fill="auto"/>
          </w:tcPr>
          <w:p w14:paraId="67ADE646" w14:textId="77777777" w:rsidR="003F0412" w:rsidRPr="0008536F" w:rsidRDefault="003F0412" w:rsidP="00D06874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08536F">
              <w:rPr>
                <w:rFonts w:ascii="Tahoma" w:hAnsi="Tahoma" w:cs="Tahoma"/>
                <w:b/>
                <w:lang w:val="pt-BR"/>
              </w:rPr>
              <w:t>Oficina 2</w:t>
            </w:r>
          </w:p>
          <w:p w14:paraId="6E510B0D" w14:textId="77777777" w:rsidR="003F0412" w:rsidRPr="0008536F" w:rsidRDefault="003F0412" w:rsidP="00B70381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 xml:space="preserve">Transmissão de vídeos com OBS e </w:t>
            </w:r>
            <w:proofErr w:type="spellStart"/>
            <w:r w:rsidRPr="0008536F">
              <w:rPr>
                <w:rFonts w:ascii="Tahoma" w:hAnsi="Tahoma" w:cs="Tahoma"/>
                <w:lang w:val="pt-BR"/>
              </w:rPr>
              <w:t>WebConf</w:t>
            </w:r>
            <w:proofErr w:type="spellEnd"/>
            <w:r w:rsidRPr="0008536F">
              <w:rPr>
                <w:rFonts w:ascii="Tahoma" w:hAnsi="Tahoma" w:cs="Tahoma"/>
                <w:lang w:val="pt-BR"/>
              </w:rPr>
              <w:t>/RNP</w:t>
            </w:r>
          </w:p>
          <w:p w14:paraId="3621F5BF" w14:textId="77777777" w:rsidR="00323C1F" w:rsidRPr="0008536F" w:rsidRDefault="00323C1F" w:rsidP="00B70381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57817FD7" w14:textId="0BE82C65" w:rsidR="00323C1F" w:rsidRPr="0008536F" w:rsidRDefault="005D1E22" w:rsidP="00323C1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(</w:t>
            </w:r>
            <w:r w:rsidR="00323C1F" w:rsidRPr="0008536F">
              <w:rPr>
                <w:rFonts w:ascii="Tahoma" w:hAnsi="Tahoma" w:cs="Tahoma"/>
                <w:lang w:val="pt-BR"/>
              </w:rPr>
              <w:t xml:space="preserve">Noções básicas de enquadramento, iluminação e captação de áudio pra 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Video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 aulas. Como fazer streaming ao vivo (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live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) do 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Meet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 para o </w:t>
            </w:r>
            <w:proofErr w:type="spellStart"/>
            <w:proofErr w:type="gramStart"/>
            <w:r w:rsidR="00323C1F" w:rsidRPr="0008536F">
              <w:rPr>
                <w:rFonts w:ascii="Tahoma" w:hAnsi="Tahoma" w:cs="Tahoma"/>
                <w:lang w:val="pt-BR"/>
              </w:rPr>
              <w:t>YouTube</w:t>
            </w:r>
            <w:proofErr w:type="spellEnd"/>
            <w:proofErr w:type="gramEnd"/>
            <w:r w:rsidR="00323C1F" w:rsidRPr="0008536F">
              <w:rPr>
                <w:rFonts w:ascii="Tahoma" w:hAnsi="Tahoma" w:cs="Tahoma"/>
                <w:lang w:val="pt-BR"/>
              </w:rPr>
              <w:t xml:space="preserve"> pelo OBS Studio; Preparação do canal no 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YouTube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 para receber 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Lives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 e gravação; Transmissão da RNP (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live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 xml:space="preserve">) para o </w:t>
            </w:r>
            <w:proofErr w:type="spellStart"/>
            <w:r w:rsidR="00323C1F" w:rsidRPr="0008536F">
              <w:rPr>
                <w:rFonts w:ascii="Tahoma" w:hAnsi="Tahoma" w:cs="Tahoma"/>
                <w:lang w:val="pt-BR"/>
              </w:rPr>
              <w:t>YouTube</w:t>
            </w:r>
            <w:proofErr w:type="spellEnd"/>
            <w:r w:rsidR="00323C1F" w:rsidRPr="0008536F">
              <w:rPr>
                <w:rFonts w:ascii="Tahoma" w:hAnsi="Tahoma" w:cs="Tahoma"/>
                <w:lang w:val="pt-BR"/>
              </w:rPr>
              <w:t>.</w:t>
            </w:r>
            <w:r>
              <w:rPr>
                <w:rFonts w:ascii="Tahoma" w:hAnsi="Tahoma" w:cs="Tahoma"/>
                <w:lang w:val="pt-BR"/>
              </w:rPr>
              <w:t>)</w:t>
            </w:r>
            <w:bookmarkStart w:id="0" w:name="_GoBack"/>
            <w:bookmarkEnd w:id="0"/>
          </w:p>
        </w:tc>
        <w:tc>
          <w:tcPr>
            <w:tcW w:w="6662" w:type="dxa"/>
            <w:shd w:val="clear" w:color="auto" w:fill="auto"/>
          </w:tcPr>
          <w:p w14:paraId="635A4E1D" w14:textId="77777777" w:rsidR="003F0412" w:rsidRPr="0085521E" w:rsidRDefault="003F0412" w:rsidP="003C63BB">
            <w:pPr>
              <w:pStyle w:val="PargrafodaLista"/>
              <w:spacing w:before="25"/>
              <w:ind w:left="0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 xml:space="preserve">Prof. Dr. </w:t>
            </w:r>
            <w:proofErr w:type="spellStart"/>
            <w:r w:rsidRPr="0085521E">
              <w:rPr>
                <w:rFonts w:ascii="Tahoma" w:hAnsi="Tahoma" w:cs="Tahoma"/>
                <w:b/>
                <w:lang w:val="pt-BR"/>
              </w:rPr>
              <w:t>Cledinaldo</w:t>
            </w:r>
            <w:proofErr w:type="spellEnd"/>
            <w:r w:rsidRPr="0085521E">
              <w:rPr>
                <w:rFonts w:ascii="Tahoma" w:hAnsi="Tahoma" w:cs="Tahoma"/>
                <w:b/>
                <w:lang w:val="pt-BR"/>
              </w:rPr>
              <w:t xml:space="preserve"> Borges Leal </w:t>
            </w:r>
          </w:p>
          <w:p w14:paraId="678A7D72" w14:textId="5F86871C" w:rsidR="003F0412" w:rsidRPr="0085521E" w:rsidRDefault="003F0412" w:rsidP="003C63BB">
            <w:pPr>
              <w:pStyle w:val="PargrafodaLista"/>
              <w:spacing w:before="25"/>
              <w:ind w:left="0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Universidade Federal do Piauí (UFPI)</w:t>
            </w:r>
          </w:p>
          <w:p w14:paraId="1B516FFB" w14:textId="5B9352C2" w:rsidR="003F0412" w:rsidRPr="00323C1F" w:rsidRDefault="00071B03" w:rsidP="003C63BB">
            <w:pPr>
              <w:pStyle w:val="PargrafodaLista"/>
              <w:spacing w:before="25"/>
              <w:ind w:left="0"/>
              <w:rPr>
                <w:rStyle w:val="Hyperlink"/>
                <w:rFonts w:ascii="Tahoma" w:hAnsi="Tahoma" w:cs="Tahoma"/>
                <w:color w:val="auto"/>
                <w:szCs w:val="15"/>
                <w:shd w:val="clear" w:color="auto" w:fill="FFFFFF"/>
                <w:lang w:val="pt-BR"/>
              </w:rPr>
            </w:pPr>
            <w:hyperlink r:id="rId10" w:history="1">
              <w:r w:rsidR="003F0412" w:rsidRPr="00323C1F">
                <w:rPr>
                  <w:rStyle w:val="Hyperlink"/>
                  <w:rFonts w:ascii="Tahoma" w:hAnsi="Tahoma" w:cs="Tahoma"/>
                  <w:color w:val="auto"/>
                  <w:szCs w:val="15"/>
                  <w:shd w:val="clear" w:color="auto" w:fill="FFFFFF"/>
                  <w:lang w:val="pt-BR"/>
                </w:rPr>
                <w:t>http://lattes.cnpq.br/8517338087369019</w:t>
              </w:r>
            </w:hyperlink>
          </w:p>
          <w:p w14:paraId="3EC7E88C" w14:textId="77777777" w:rsidR="003F0412" w:rsidRPr="00323C1F" w:rsidRDefault="003F0412" w:rsidP="0005306D">
            <w:pPr>
              <w:spacing w:before="25"/>
              <w:rPr>
                <w:rFonts w:ascii="Tahoma" w:hAnsi="Tahoma" w:cs="Tahoma"/>
                <w:b/>
                <w:lang w:val="pt-BR"/>
              </w:rPr>
            </w:pPr>
          </w:p>
          <w:p w14:paraId="5E48216F" w14:textId="77777777" w:rsidR="003F0412" w:rsidRPr="00323C1F" w:rsidRDefault="003F0412" w:rsidP="0005306D">
            <w:pPr>
              <w:spacing w:before="25"/>
              <w:rPr>
                <w:rFonts w:ascii="Tahoma" w:hAnsi="Tahoma" w:cs="Tahoma"/>
                <w:b/>
                <w:lang w:val="pt-BR"/>
              </w:rPr>
            </w:pPr>
            <w:proofErr w:type="spellStart"/>
            <w:r w:rsidRPr="00323C1F">
              <w:rPr>
                <w:rFonts w:ascii="Tahoma" w:hAnsi="Tahoma" w:cs="Tahoma"/>
                <w:b/>
                <w:lang w:val="pt-BR"/>
              </w:rPr>
              <w:t>Francisvaldo</w:t>
            </w:r>
            <w:proofErr w:type="spellEnd"/>
            <w:r w:rsidRPr="00323C1F">
              <w:rPr>
                <w:rFonts w:ascii="Tahoma" w:hAnsi="Tahoma" w:cs="Tahoma"/>
                <w:b/>
                <w:lang w:val="pt-BR"/>
              </w:rPr>
              <w:t xml:space="preserve"> Sousa </w:t>
            </w:r>
          </w:p>
          <w:p w14:paraId="1E124C40" w14:textId="16310DDE" w:rsidR="003F0412" w:rsidRPr="00323C1F" w:rsidRDefault="003F0412" w:rsidP="003C63BB">
            <w:pPr>
              <w:pStyle w:val="PargrafodaLista"/>
              <w:spacing w:before="25"/>
              <w:ind w:left="0"/>
              <w:rPr>
                <w:rFonts w:ascii="Tahoma" w:hAnsi="Tahoma" w:cs="Tahoma"/>
                <w:szCs w:val="15"/>
                <w:u w:val="single"/>
                <w:shd w:val="clear" w:color="auto" w:fill="FFFFFF"/>
                <w:lang w:val="pt-BR"/>
              </w:rPr>
            </w:pPr>
            <w:r w:rsidRPr="00323C1F">
              <w:rPr>
                <w:rFonts w:ascii="Tahoma" w:hAnsi="Tahoma" w:cs="Tahoma"/>
                <w:lang w:val="pt-BR"/>
              </w:rPr>
              <w:t>Centro de Educação Aberta e a Distância (CEAD/UFPI)</w:t>
            </w:r>
          </w:p>
        </w:tc>
      </w:tr>
      <w:tr w:rsidR="003F0412" w:rsidRPr="0085521E" w14:paraId="611590EC" w14:textId="77777777" w:rsidTr="003F0412">
        <w:trPr>
          <w:gridAfter w:val="1"/>
          <w:wAfter w:w="218" w:type="dxa"/>
        </w:trPr>
        <w:tc>
          <w:tcPr>
            <w:tcW w:w="14000" w:type="dxa"/>
            <w:gridSpan w:val="3"/>
            <w:shd w:val="clear" w:color="auto" w:fill="D9D9D9" w:themeFill="background1" w:themeFillShade="D9"/>
          </w:tcPr>
          <w:p w14:paraId="68C3E1F7" w14:textId="77777777" w:rsidR="003F0412" w:rsidRPr="00323C1F" w:rsidRDefault="003F0412" w:rsidP="00745FE0">
            <w:pPr>
              <w:spacing w:before="25"/>
              <w:jc w:val="center"/>
              <w:rPr>
                <w:rFonts w:ascii="Tahoma" w:hAnsi="Tahoma" w:cs="Tahoma"/>
                <w:b/>
                <w:lang w:val="pt-BR"/>
              </w:rPr>
            </w:pPr>
          </w:p>
          <w:p w14:paraId="3DC0AE93" w14:textId="77777777" w:rsidR="003F0412" w:rsidRDefault="003F0412" w:rsidP="00745FE0">
            <w:pPr>
              <w:spacing w:before="25"/>
              <w:jc w:val="center"/>
              <w:rPr>
                <w:rFonts w:ascii="Tahoma" w:hAnsi="Tahoma" w:cs="Tahoma"/>
                <w:b/>
              </w:rPr>
            </w:pPr>
            <w:r w:rsidRPr="003515A9">
              <w:rPr>
                <w:rFonts w:ascii="Tahoma" w:hAnsi="Tahoma" w:cs="Tahoma"/>
                <w:b/>
              </w:rPr>
              <w:t>30/09/2020 (QUARTA-FEIRA)</w:t>
            </w:r>
          </w:p>
          <w:p w14:paraId="0D9D2809" w14:textId="2F03B0DC" w:rsidR="003F0412" w:rsidRPr="003515A9" w:rsidRDefault="003F0412" w:rsidP="00745FE0">
            <w:pPr>
              <w:spacing w:before="25"/>
              <w:jc w:val="center"/>
              <w:rPr>
                <w:rFonts w:ascii="Tahoma" w:hAnsi="Tahoma" w:cs="Tahoma"/>
                <w:b/>
              </w:rPr>
            </w:pPr>
          </w:p>
        </w:tc>
      </w:tr>
      <w:tr w:rsidR="003F0412" w:rsidRPr="0085521E" w14:paraId="1084F803" w14:textId="77777777" w:rsidTr="0008536F">
        <w:trPr>
          <w:gridAfter w:val="1"/>
          <w:wAfter w:w="218" w:type="dxa"/>
        </w:trPr>
        <w:tc>
          <w:tcPr>
            <w:tcW w:w="1809" w:type="dxa"/>
          </w:tcPr>
          <w:p w14:paraId="01558A03" w14:textId="77777777" w:rsidR="003F0412" w:rsidRPr="0085521E" w:rsidRDefault="003F0412" w:rsidP="00745FE0">
            <w:pPr>
              <w:spacing w:before="25"/>
              <w:jc w:val="center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>HORÁRIO</w:t>
            </w:r>
          </w:p>
        </w:tc>
        <w:tc>
          <w:tcPr>
            <w:tcW w:w="5529" w:type="dxa"/>
          </w:tcPr>
          <w:p w14:paraId="499C3EC0" w14:textId="77777777" w:rsidR="003F0412" w:rsidRPr="0085521E" w:rsidRDefault="003F0412" w:rsidP="00745FE0">
            <w:pPr>
              <w:spacing w:before="25"/>
              <w:jc w:val="center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>ATIVIDADE</w:t>
            </w:r>
          </w:p>
        </w:tc>
        <w:tc>
          <w:tcPr>
            <w:tcW w:w="6662" w:type="dxa"/>
          </w:tcPr>
          <w:p w14:paraId="0A20254B" w14:textId="77777777" w:rsidR="003F0412" w:rsidRPr="0085521E" w:rsidRDefault="003F0412" w:rsidP="00745FE0">
            <w:pPr>
              <w:spacing w:before="25"/>
              <w:jc w:val="center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>PARTICIPANTES</w:t>
            </w:r>
          </w:p>
        </w:tc>
      </w:tr>
      <w:tr w:rsidR="003F0412" w:rsidRPr="0085521E" w14:paraId="30ADE29F" w14:textId="45313997" w:rsidTr="0008536F">
        <w:trPr>
          <w:gridAfter w:val="1"/>
          <w:wAfter w:w="218" w:type="dxa"/>
          <w:trHeight w:val="1091"/>
        </w:trPr>
        <w:tc>
          <w:tcPr>
            <w:tcW w:w="1809" w:type="dxa"/>
          </w:tcPr>
          <w:p w14:paraId="30AC93C3" w14:textId="154E745E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 xml:space="preserve">8h45min </w:t>
            </w:r>
            <w:proofErr w:type="spellStart"/>
            <w:r w:rsidRPr="0085521E">
              <w:rPr>
                <w:rFonts w:ascii="Tahoma" w:hAnsi="Tahoma" w:cs="Tahoma"/>
              </w:rPr>
              <w:t>às</w:t>
            </w:r>
            <w:proofErr w:type="spellEnd"/>
            <w:r w:rsidRPr="0085521E">
              <w:rPr>
                <w:rFonts w:ascii="Tahoma" w:hAnsi="Tahoma" w:cs="Tahoma"/>
              </w:rPr>
              <w:t xml:space="preserve"> 10h30min</w:t>
            </w:r>
          </w:p>
        </w:tc>
        <w:tc>
          <w:tcPr>
            <w:tcW w:w="5529" w:type="dxa"/>
          </w:tcPr>
          <w:p w14:paraId="44CA3FAE" w14:textId="38AB7E75" w:rsidR="003F0412" w:rsidRPr="0085521E" w:rsidRDefault="003F0412" w:rsidP="00D62538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Mesa de Debates 2</w:t>
            </w:r>
          </w:p>
          <w:p w14:paraId="380236D7" w14:textId="77777777" w:rsidR="003F0412" w:rsidRPr="0085521E" w:rsidRDefault="003F0412" w:rsidP="002C5CE6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Novas práticas no exercício da docência: a experiência das IES públicas do Piauí</w:t>
            </w:r>
          </w:p>
          <w:p w14:paraId="67AD6479" w14:textId="04A829CF" w:rsidR="003F0412" w:rsidRPr="0085521E" w:rsidRDefault="003F0412" w:rsidP="00D62538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</w:tc>
        <w:tc>
          <w:tcPr>
            <w:tcW w:w="6662" w:type="dxa"/>
          </w:tcPr>
          <w:p w14:paraId="3F5578CC" w14:textId="77777777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Profa. Dra. Lívia</w:t>
            </w:r>
            <w:r w:rsidRPr="0085521E">
              <w:rPr>
                <w:rFonts w:ascii="Tahoma" w:hAnsi="Tahoma" w:cs="Tahoma"/>
                <w:lang w:val="pt-BR"/>
              </w:rPr>
              <w:t xml:space="preserve"> Fernanda </w:t>
            </w:r>
            <w:r w:rsidRPr="0085521E">
              <w:rPr>
                <w:rFonts w:ascii="Tahoma" w:hAnsi="Tahoma" w:cs="Tahoma"/>
                <w:b/>
                <w:lang w:val="pt-BR"/>
              </w:rPr>
              <w:t>Nery</w:t>
            </w:r>
            <w:r w:rsidRPr="0085521E">
              <w:rPr>
                <w:rFonts w:ascii="Tahoma" w:hAnsi="Tahoma" w:cs="Tahoma"/>
                <w:lang w:val="pt-BR"/>
              </w:rPr>
              <w:t xml:space="preserve"> da Silva</w:t>
            </w:r>
          </w:p>
          <w:p w14:paraId="0991560C" w14:textId="46161952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Universidade Federal do Piauí (UFPI)</w:t>
            </w:r>
          </w:p>
          <w:p w14:paraId="74164EC2" w14:textId="3059B205" w:rsidR="003F0412" w:rsidRPr="00323C1F" w:rsidRDefault="00071B03" w:rsidP="00130F7F">
            <w:pPr>
              <w:spacing w:before="25"/>
              <w:jc w:val="both"/>
              <w:rPr>
                <w:rFonts w:ascii="Tahoma" w:hAnsi="Tahoma" w:cs="Tahoma"/>
                <w:shd w:val="clear" w:color="auto" w:fill="FFFFFF"/>
                <w:lang w:val="pt-BR"/>
              </w:rPr>
            </w:pPr>
            <w:hyperlink r:id="rId11" w:history="1">
              <w:r w:rsidR="003F0412" w:rsidRPr="00323C1F">
                <w:rPr>
                  <w:rStyle w:val="Hyperlink"/>
                  <w:rFonts w:ascii="Tahoma" w:hAnsi="Tahoma" w:cs="Tahoma"/>
                  <w:color w:val="auto"/>
                  <w:shd w:val="clear" w:color="auto" w:fill="FFFFFF"/>
                  <w:lang w:val="pt-BR"/>
                </w:rPr>
                <w:t>http://lattes.cnpq.br/3678326616930392</w:t>
              </w:r>
            </w:hyperlink>
          </w:p>
          <w:p w14:paraId="68E90022" w14:textId="77777777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279EB824" w14:textId="5CC72F75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Profa. Me. Claudete</w:t>
            </w:r>
            <w:r w:rsidRPr="0085521E">
              <w:rPr>
                <w:rFonts w:ascii="Tahoma" w:hAnsi="Tahoma" w:cs="Tahoma"/>
                <w:lang w:val="pt-BR"/>
              </w:rPr>
              <w:t xml:space="preserve"> de Jesus Ferreira da </w:t>
            </w:r>
            <w:r w:rsidRPr="0085521E">
              <w:rPr>
                <w:rFonts w:ascii="Tahoma" w:hAnsi="Tahoma" w:cs="Tahoma"/>
                <w:b/>
                <w:lang w:val="pt-BR"/>
              </w:rPr>
              <w:t>Silva</w:t>
            </w:r>
          </w:p>
          <w:p w14:paraId="607485E7" w14:textId="64898347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Instituto Federal do Piauí (IFPI)</w:t>
            </w:r>
          </w:p>
          <w:p w14:paraId="66546BA7" w14:textId="2242B494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shd w:val="clear" w:color="auto" w:fill="FFFFFF"/>
                <w:lang w:val="pt-BR"/>
              </w:rPr>
              <w:t>http://lattes.cnpq.br/5653924568624878</w:t>
            </w:r>
          </w:p>
          <w:p w14:paraId="15F154F1" w14:textId="77777777" w:rsidR="003F0412" w:rsidRPr="0085521E" w:rsidRDefault="003F0412" w:rsidP="00130F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66E1B7E6" w14:textId="77777777" w:rsidR="003F0412" w:rsidRPr="0085521E" w:rsidRDefault="003F0412" w:rsidP="00415519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Profa. Dra. Luciana Saraiva</w:t>
            </w:r>
            <w:r w:rsidRPr="0085521E">
              <w:rPr>
                <w:rFonts w:ascii="Tahoma" w:hAnsi="Tahoma" w:cs="Tahoma"/>
                <w:lang w:val="pt-BR"/>
              </w:rPr>
              <w:t xml:space="preserve"> e Silva</w:t>
            </w:r>
          </w:p>
          <w:p w14:paraId="44FE351C" w14:textId="77777777" w:rsidR="003F0412" w:rsidRPr="0085521E" w:rsidRDefault="003F0412" w:rsidP="00415519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Universidade Estadual do Piauí (UESPI)</w:t>
            </w:r>
          </w:p>
          <w:p w14:paraId="01F45E7C" w14:textId="4DAB2233" w:rsidR="003F0412" w:rsidRPr="0085521E" w:rsidRDefault="003F0412" w:rsidP="00415519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shd w:val="clear" w:color="auto" w:fill="FFFFFF"/>
              </w:rPr>
              <w:t>http://lattes.cnpq.br/0365308066285992</w:t>
            </w:r>
          </w:p>
        </w:tc>
      </w:tr>
      <w:tr w:rsidR="003F0412" w:rsidRPr="0085521E" w14:paraId="2AA6BFAB" w14:textId="6C5D5748" w:rsidTr="0008536F">
        <w:trPr>
          <w:gridAfter w:val="1"/>
          <w:wAfter w:w="218" w:type="dxa"/>
          <w:trHeight w:val="1245"/>
        </w:trPr>
        <w:tc>
          <w:tcPr>
            <w:tcW w:w="1809" w:type="dxa"/>
          </w:tcPr>
          <w:p w14:paraId="05918B92" w14:textId="1FBF92D8" w:rsidR="003F0412" w:rsidRPr="0085521E" w:rsidRDefault="003F0412" w:rsidP="001E0F04">
            <w:pPr>
              <w:spacing w:before="25"/>
              <w:jc w:val="both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t xml:space="preserve">10h30min </w:t>
            </w:r>
            <w:proofErr w:type="spellStart"/>
            <w:r w:rsidRPr="0085521E">
              <w:rPr>
                <w:rFonts w:ascii="Tahoma" w:hAnsi="Tahoma" w:cs="Tahoma"/>
              </w:rPr>
              <w:t>às</w:t>
            </w:r>
            <w:proofErr w:type="spellEnd"/>
            <w:r w:rsidRPr="0085521E">
              <w:rPr>
                <w:rFonts w:ascii="Tahoma" w:hAnsi="Tahoma" w:cs="Tahoma"/>
              </w:rPr>
              <w:t xml:space="preserve"> 12h</w:t>
            </w:r>
          </w:p>
        </w:tc>
        <w:tc>
          <w:tcPr>
            <w:tcW w:w="5529" w:type="dxa"/>
          </w:tcPr>
          <w:p w14:paraId="11D762DF" w14:textId="108475E0" w:rsidR="003F0412" w:rsidRPr="0085521E" w:rsidRDefault="003F0412" w:rsidP="007E6EED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Mesa de Debates 3</w:t>
            </w:r>
          </w:p>
          <w:p w14:paraId="3BA4262C" w14:textId="5C364570" w:rsidR="003F0412" w:rsidRPr="0085521E" w:rsidRDefault="003F0412" w:rsidP="00BD1DAD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Docência e avaliação on-line: percursos e perspectivas</w:t>
            </w:r>
          </w:p>
        </w:tc>
        <w:tc>
          <w:tcPr>
            <w:tcW w:w="6662" w:type="dxa"/>
          </w:tcPr>
          <w:p w14:paraId="146D5976" w14:textId="77777777" w:rsidR="003F0412" w:rsidRPr="0085521E" w:rsidRDefault="003F0412" w:rsidP="008D70A5">
            <w:pPr>
              <w:spacing w:before="25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Profa. Dra. Teresa Pessoa</w:t>
            </w:r>
          </w:p>
          <w:p w14:paraId="278BE7A7" w14:textId="5D6FA861" w:rsidR="003F0412" w:rsidRPr="0085521E" w:rsidRDefault="003F0412" w:rsidP="008D70A5">
            <w:pPr>
              <w:spacing w:before="25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Universidade de Coimbra - Portugal</w:t>
            </w:r>
          </w:p>
          <w:p w14:paraId="534E458F" w14:textId="62CE8331" w:rsidR="003F0412" w:rsidRPr="0085521E" w:rsidRDefault="003F0412" w:rsidP="008D70A5">
            <w:pPr>
              <w:spacing w:before="25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>https://www.cienciavitae.pt/portal/A013-8BAE-FF03</w:t>
            </w:r>
          </w:p>
          <w:p w14:paraId="44278730" w14:textId="77777777" w:rsidR="003F0412" w:rsidRPr="0085521E" w:rsidRDefault="003F0412" w:rsidP="008D70A5">
            <w:pPr>
              <w:spacing w:before="25"/>
              <w:rPr>
                <w:rFonts w:ascii="Tahoma" w:hAnsi="Tahoma" w:cs="Tahoma"/>
                <w:b/>
                <w:lang w:val="pt-BR"/>
              </w:rPr>
            </w:pPr>
          </w:p>
          <w:p w14:paraId="6E6C3EF8" w14:textId="77777777" w:rsidR="003F0412" w:rsidRPr="0085521E" w:rsidRDefault="003F0412" w:rsidP="008D70A5">
            <w:pPr>
              <w:spacing w:before="25"/>
              <w:rPr>
                <w:rFonts w:ascii="Tahoma" w:hAnsi="Tahoma" w:cs="Tahoma"/>
                <w:b/>
                <w:lang w:val="pt-BR"/>
              </w:rPr>
            </w:pPr>
            <w:r w:rsidRPr="0085521E">
              <w:rPr>
                <w:rFonts w:ascii="Tahoma" w:hAnsi="Tahoma" w:cs="Tahoma"/>
                <w:b/>
                <w:lang w:val="pt-BR"/>
              </w:rPr>
              <w:t>Prof. Dr. Diogo Casanova</w:t>
            </w:r>
          </w:p>
          <w:p w14:paraId="6AF223D1" w14:textId="5249347E" w:rsidR="003F0412" w:rsidRPr="0085521E" w:rsidRDefault="003F0412" w:rsidP="008D70A5">
            <w:pPr>
              <w:spacing w:before="25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t xml:space="preserve">West London </w:t>
            </w:r>
            <w:proofErr w:type="spellStart"/>
            <w:r w:rsidRPr="0085521E">
              <w:rPr>
                <w:rFonts w:ascii="Tahoma" w:hAnsi="Tahoma" w:cs="Tahoma"/>
                <w:lang w:val="pt-BR"/>
              </w:rPr>
              <w:t>University</w:t>
            </w:r>
            <w:proofErr w:type="spellEnd"/>
            <w:r w:rsidRPr="0085521E">
              <w:rPr>
                <w:rFonts w:ascii="Tahoma" w:hAnsi="Tahoma" w:cs="Tahoma"/>
                <w:lang w:val="pt-BR"/>
              </w:rPr>
              <w:t xml:space="preserve"> – Reino Unido</w:t>
            </w:r>
          </w:p>
          <w:p w14:paraId="0BBD11E6" w14:textId="00FA7774" w:rsidR="003F0412" w:rsidRPr="0085521E" w:rsidRDefault="003F0412" w:rsidP="008D70A5">
            <w:pPr>
              <w:spacing w:before="25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  <w:lang w:val="pt-BR"/>
              </w:rPr>
              <w:lastRenderedPageBreak/>
              <w:t xml:space="preserve">https://www.uwl.ac.uk/about-us/how-university-works/our-academic-schools/expert-academy/who-we-are/dr-diogo-casanova </w:t>
            </w:r>
          </w:p>
          <w:p w14:paraId="69123EDB" w14:textId="22A6CB80" w:rsidR="003F0412" w:rsidRPr="0085521E" w:rsidRDefault="003F0412" w:rsidP="002A20A4">
            <w:pPr>
              <w:spacing w:before="25"/>
              <w:rPr>
                <w:rFonts w:ascii="Tahoma" w:hAnsi="Tahoma" w:cs="Tahoma"/>
                <w:lang w:val="pt-BR"/>
              </w:rPr>
            </w:pPr>
          </w:p>
          <w:p w14:paraId="2359406D" w14:textId="432E500C" w:rsidR="003F0412" w:rsidRPr="0085521E" w:rsidRDefault="003F0412" w:rsidP="002A20A4">
            <w:pPr>
              <w:spacing w:before="25"/>
              <w:rPr>
                <w:rFonts w:ascii="Tahoma" w:hAnsi="Tahoma" w:cs="Tahoma"/>
                <w:lang w:val="pt-BR"/>
              </w:rPr>
            </w:pPr>
          </w:p>
        </w:tc>
      </w:tr>
      <w:tr w:rsidR="003F0412" w:rsidRPr="0085521E" w14:paraId="0BCF3B2E" w14:textId="61D7D0D3" w:rsidTr="0008536F">
        <w:trPr>
          <w:gridAfter w:val="1"/>
          <w:wAfter w:w="218" w:type="dxa"/>
          <w:trHeight w:val="535"/>
        </w:trPr>
        <w:tc>
          <w:tcPr>
            <w:tcW w:w="1809" w:type="dxa"/>
          </w:tcPr>
          <w:p w14:paraId="399C95F4" w14:textId="21B8D49A" w:rsidR="003F0412" w:rsidRPr="0085521E" w:rsidRDefault="003F0412" w:rsidP="003B1FDD">
            <w:pPr>
              <w:spacing w:before="25"/>
              <w:jc w:val="both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lastRenderedPageBreak/>
              <w:t xml:space="preserve">15h </w:t>
            </w:r>
            <w:proofErr w:type="spellStart"/>
            <w:r w:rsidRPr="0085521E">
              <w:rPr>
                <w:rFonts w:ascii="Tahoma" w:hAnsi="Tahoma" w:cs="Tahoma"/>
              </w:rPr>
              <w:t>às</w:t>
            </w:r>
            <w:proofErr w:type="spellEnd"/>
            <w:r w:rsidRPr="0085521E">
              <w:rPr>
                <w:rFonts w:ascii="Tahoma" w:hAnsi="Tahoma" w:cs="Tahoma"/>
              </w:rPr>
              <w:t xml:space="preserve"> 16h30min</w:t>
            </w:r>
          </w:p>
        </w:tc>
        <w:tc>
          <w:tcPr>
            <w:tcW w:w="5529" w:type="dxa"/>
            <w:shd w:val="clear" w:color="auto" w:fill="auto"/>
          </w:tcPr>
          <w:p w14:paraId="59B447E6" w14:textId="15078C79" w:rsidR="003F0412" w:rsidRPr="00323C1F" w:rsidRDefault="003F0412" w:rsidP="003B1FDD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323C1F">
              <w:rPr>
                <w:rFonts w:ascii="Tahoma" w:hAnsi="Tahoma" w:cs="Tahoma"/>
                <w:b/>
                <w:lang w:val="pt-BR"/>
              </w:rPr>
              <w:t>Mesa de Debates 4</w:t>
            </w:r>
          </w:p>
          <w:p w14:paraId="47318ACE" w14:textId="006EAA32" w:rsidR="003F0412" w:rsidRPr="0085521E" w:rsidRDefault="003F0412" w:rsidP="003B1FDD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lang w:val="pt-BR"/>
              </w:rPr>
              <w:t>Direitos Autorais na era digital</w:t>
            </w:r>
            <w:r w:rsidRPr="0085521E">
              <w:rPr>
                <w:rFonts w:ascii="Tahoma" w:hAnsi="Tahoma" w:cs="Tahoma"/>
                <w:lang w:val="pt-BR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0927427B" w14:textId="77777777" w:rsidR="003F0412" w:rsidRPr="00323C1F" w:rsidRDefault="003F0412" w:rsidP="008501E6">
            <w:pPr>
              <w:spacing w:before="25"/>
              <w:jc w:val="both"/>
              <w:rPr>
                <w:rStyle w:val="il"/>
                <w:rFonts w:ascii="Tahoma" w:hAnsi="Tahoma" w:cs="Tahoma"/>
                <w:b/>
                <w:bCs/>
                <w:shd w:val="clear" w:color="auto" w:fill="FFFFFF"/>
                <w:lang w:val="pt-BR"/>
              </w:rPr>
            </w:pPr>
            <w:r w:rsidRPr="00323C1F">
              <w:rPr>
                <w:rFonts w:ascii="Tahoma" w:hAnsi="Tahoma" w:cs="Tahoma"/>
                <w:b/>
                <w:bCs/>
                <w:shd w:val="clear" w:color="auto" w:fill="FFFFFF"/>
                <w:lang w:val="pt-BR"/>
              </w:rPr>
              <w:t>Prof. Dr. </w:t>
            </w:r>
            <w:r w:rsidRPr="00323C1F">
              <w:rPr>
                <w:rStyle w:val="il"/>
                <w:rFonts w:ascii="Tahoma" w:hAnsi="Tahoma" w:cs="Tahoma"/>
                <w:b/>
                <w:bCs/>
                <w:shd w:val="clear" w:color="auto" w:fill="FFFFFF"/>
                <w:lang w:val="pt-BR"/>
              </w:rPr>
              <w:t>Silvio</w:t>
            </w:r>
            <w:r w:rsidRPr="00323C1F">
              <w:rPr>
                <w:rFonts w:ascii="Tahoma" w:hAnsi="Tahoma" w:cs="Tahoma"/>
                <w:b/>
                <w:bCs/>
                <w:shd w:val="clear" w:color="auto" w:fill="FFFFFF"/>
                <w:lang w:val="pt-BR"/>
              </w:rPr>
              <w:t xml:space="preserve"> Henrique </w:t>
            </w:r>
            <w:r w:rsidRPr="00323C1F">
              <w:rPr>
                <w:rFonts w:ascii="Tahoma" w:hAnsi="Tahoma" w:cs="Tahoma"/>
                <w:bCs/>
                <w:shd w:val="clear" w:color="auto" w:fill="FFFFFF"/>
                <w:lang w:val="pt-BR"/>
              </w:rPr>
              <w:t>Vieira</w:t>
            </w:r>
            <w:r w:rsidRPr="00323C1F">
              <w:rPr>
                <w:rFonts w:ascii="Tahoma" w:hAnsi="Tahoma" w:cs="Tahoma"/>
                <w:b/>
                <w:bCs/>
                <w:shd w:val="clear" w:color="auto" w:fill="FFFFFF"/>
                <w:lang w:val="pt-BR"/>
              </w:rPr>
              <w:t> </w:t>
            </w:r>
            <w:r w:rsidRPr="00323C1F">
              <w:rPr>
                <w:rStyle w:val="il"/>
                <w:rFonts w:ascii="Tahoma" w:hAnsi="Tahoma" w:cs="Tahoma"/>
                <w:b/>
                <w:bCs/>
                <w:shd w:val="clear" w:color="auto" w:fill="FFFFFF"/>
                <w:lang w:val="pt-BR"/>
              </w:rPr>
              <w:t>Barbosa</w:t>
            </w:r>
          </w:p>
          <w:p w14:paraId="37C62CDB" w14:textId="77777777" w:rsidR="003F0412" w:rsidRPr="00323C1F" w:rsidRDefault="003F0412" w:rsidP="008501E6">
            <w:pPr>
              <w:spacing w:before="25"/>
              <w:jc w:val="both"/>
              <w:rPr>
                <w:rStyle w:val="il"/>
                <w:rFonts w:ascii="Tahoma" w:hAnsi="Tahoma" w:cs="Tahoma"/>
                <w:bCs/>
                <w:shd w:val="clear" w:color="auto" w:fill="FFFFFF"/>
                <w:lang w:val="pt-BR"/>
              </w:rPr>
            </w:pPr>
            <w:r w:rsidRPr="00323C1F">
              <w:rPr>
                <w:rStyle w:val="il"/>
                <w:rFonts w:ascii="Tahoma" w:hAnsi="Tahoma" w:cs="Tahoma"/>
                <w:bCs/>
                <w:shd w:val="clear" w:color="auto" w:fill="FFFFFF"/>
                <w:lang w:val="pt-BR"/>
              </w:rPr>
              <w:t>Universidade Federal do Piauí</w:t>
            </w:r>
          </w:p>
          <w:p w14:paraId="2CD10F25" w14:textId="4881136F" w:rsidR="003F0412" w:rsidRPr="00323C1F" w:rsidRDefault="00071B03" w:rsidP="008501E6">
            <w:pPr>
              <w:spacing w:before="25"/>
              <w:jc w:val="both"/>
              <w:rPr>
                <w:rFonts w:ascii="Tahoma" w:hAnsi="Tahoma" w:cs="Tahoma"/>
                <w:bCs/>
                <w:shd w:val="clear" w:color="auto" w:fill="FFFFFF"/>
                <w:lang w:val="pt-BR"/>
              </w:rPr>
            </w:pPr>
            <w:hyperlink r:id="rId12" w:tgtFrame="_blank" w:history="1">
              <w:r w:rsidR="003F0412" w:rsidRPr="00323C1F">
                <w:rPr>
                  <w:rStyle w:val="Hyperlink"/>
                  <w:rFonts w:ascii="Tahoma" w:hAnsi="Tahoma" w:cs="Tahoma"/>
                  <w:bCs/>
                  <w:color w:val="auto"/>
                  <w:shd w:val="clear" w:color="auto" w:fill="FFFFFF"/>
                  <w:lang w:val="pt-BR"/>
                </w:rPr>
                <w:t>http://lattes.cnpq.br/6189660393475038</w:t>
              </w:r>
            </w:hyperlink>
          </w:p>
          <w:p w14:paraId="1AD36ACF" w14:textId="77777777" w:rsidR="003F0412" w:rsidRPr="00323C1F" w:rsidRDefault="003F0412" w:rsidP="008501E6">
            <w:pPr>
              <w:spacing w:before="25"/>
              <w:jc w:val="both"/>
              <w:rPr>
                <w:rStyle w:val="il"/>
                <w:rFonts w:ascii="Tahoma" w:hAnsi="Tahoma" w:cs="Tahoma"/>
                <w:bCs/>
                <w:shd w:val="clear" w:color="auto" w:fill="FFFFFF"/>
                <w:lang w:val="pt-BR"/>
              </w:rPr>
            </w:pPr>
          </w:p>
          <w:p w14:paraId="54EE648C" w14:textId="77777777" w:rsidR="003F0412" w:rsidRPr="00323C1F" w:rsidRDefault="003F0412" w:rsidP="008501E6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b/>
                <w:lang w:val="pt-BR"/>
              </w:rPr>
              <w:t>Prof. Dr. Thiago</w:t>
            </w:r>
            <w:r w:rsidRPr="00323C1F">
              <w:rPr>
                <w:rFonts w:ascii="Tahoma" w:hAnsi="Tahoma" w:cs="Tahoma"/>
                <w:lang w:val="pt-BR"/>
              </w:rPr>
              <w:t xml:space="preserve"> Anastácio </w:t>
            </w:r>
            <w:r w:rsidRPr="00323C1F">
              <w:rPr>
                <w:rFonts w:ascii="Tahoma" w:hAnsi="Tahoma" w:cs="Tahoma"/>
                <w:b/>
                <w:lang w:val="pt-BR"/>
              </w:rPr>
              <w:t>Carcará</w:t>
            </w:r>
          </w:p>
          <w:p w14:paraId="52A6E085" w14:textId="0AA10ADD" w:rsidR="003F0412" w:rsidRPr="0085521E" w:rsidRDefault="003F0412" w:rsidP="008501E6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shd w:val="clear" w:color="auto" w:fill="FFFFFF"/>
                <w:lang w:val="pt-BR"/>
              </w:rPr>
              <w:t>Ordem dos Advogados do Brasil - Seção Piauí</w:t>
            </w:r>
          </w:p>
        </w:tc>
      </w:tr>
      <w:tr w:rsidR="003F0412" w:rsidRPr="0085521E" w14:paraId="6C078F3F" w14:textId="6B5038FC" w:rsidTr="0008536F">
        <w:trPr>
          <w:gridAfter w:val="1"/>
          <w:wAfter w:w="218" w:type="dxa"/>
          <w:trHeight w:val="535"/>
        </w:trPr>
        <w:tc>
          <w:tcPr>
            <w:tcW w:w="1809" w:type="dxa"/>
          </w:tcPr>
          <w:p w14:paraId="46916CF5" w14:textId="4265363B" w:rsidR="003F0412" w:rsidRPr="0085521E" w:rsidRDefault="003F0412" w:rsidP="003B1FDD">
            <w:pPr>
              <w:spacing w:before="25"/>
              <w:jc w:val="both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  <w:lang w:val="pt-BR"/>
              </w:rPr>
              <w:t>16h30min às 18h</w:t>
            </w:r>
          </w:p>
        </w:tc>
        <w:tc>
          <w:tcPr>
            <w:tcW w:w="5529" w:type="dxa"/>
            <w:shd w:val="clear" w:color="auto" w:fill="auto"/>
          </w:tcPr>
          <w:p w14:paraId="727A3A5A" w14:textId="77777777" w:rsidR="003F0412" w:rsidRPr="0008536F" w:rsidRDefault="003F0412" w:rsidP="00D06874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08536F">
              <w:rPr>
                <w:rFonts w:ascii="Tahoma" w:hAnsi="Tahoma" w:cs="Tahoma"/>
                <w:b/>
                <w:lang w:val="pt-BR"/>
              </w:rPr>
              <w:t>Oficina 3</w:t>
            </w:r>
          </w:p>
          <w:p w14:paraId="3BA91713" w14:textId="77777777" w:rsidR="003F0412" w:rsidRPr="0008536F" w:rsidRDefault="003F0412" w:rsidP="00D06874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 xml:space="preserve">Edição de vídeos com </w:t>
            </w:r>
            <w:proofErr w:type="spellStart"/>
            <w:r w:rsidRPr="0008536F">
              <w:rPr>
                <w:rFonts w:ascii="Tahoma" w:hAnsi="Tahoma" w:cs="Tahoma"/>
                <w:lang w:val="pt-BR"/>
              </w:rPr>
              <w:t>Shotcut</w:t>
            </w:r>
            <w:proofErr w:type="spellEnd"/>
            <w:r w:rsidRPr="0008536F">
              <w:rPr>
                <w:rFonts w:ascii="Tahoma" w:hAnsi="Tahoma" w:cs="Tahoma"/>
                <w:lang w:val="pt-BR"/>
              </w:rPr>
              <w:t xml:space="preserve"> e </w:t>
            </w:r>
            <w:proofErr w:type="spellStart"/>
            <w:r w:rsidRPr="0008536F">
              <w:rPr>
                <w:rFonts w:ascii="Tahoma" w:hAnsi="Tahoma" w:cs="Tahoma"/>
                <w:lang w:val="pt-BR"/>
              </w:rPr>
              <w:t>Inshot</w:t>
            </w:r>
            <w:proofErr w:type="spellEnd"/>
          </w:p>
          <w:p w14:paraId="60E701E7" w14:textId="77777777" w:rsidR="00323C1F" w:rsidRPr="0008536F" w:rsidRDefault="00323C1F" w:rsidP="00D06874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540DC832" w14:textId="0792452D" w:rsidR="00323C1F" w:rsidRPr="0008536F" w:rsidRDefault="00323C1F" w:rsidP="00D06874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 xml:space="preserve">Explorar o potencial de softwares </w:t>
            </w:r>
            <w:proofErr w:type="spellStart"/>
            <w:r w:rsidRPr="0008536F">
              <w:rPr>
                <w:rFonts w:ascii="Tahoma" w:hAnsi="Tahoma" w:cs="Tahoma"/>
                <w:lang w:val="pt-BR"/>
              </w:rPr>
              <w:t>multiplataforma</w:t>
            </w:r>
            <w:proofErr w:type="spellEnd"/>
            <w:r w:rsidRPr="0008536F">
              <w:rPr>
                <w:rFonts w:ascii="Tahoma" w:hAnsi="Tahoma" w:cs="Tahoma"/>
                <w:lang w:val="pt-BR"/>
              </w:rPr>
              <w:t xml:space="preserve"> </w:t>
            </w:r>
            <w:proofErr w:type="spellStart"/>
            <w:r w:rsidRPr="0008536F">
              <w:rPr>
                <w:rFonts w:ascii="Tahoma" w:hAnsi="Tahoma" w:cs="Tahoma"/>
                <w:lang w:val="pt-BR"/>
              </w:rPr>
              <w:t>Shotcut</w:t>
            </w:r>
            <w:proofErr w:type="spellEnd"/>
            <w:r w:rsidRPr="0008536F">
              <w:rPr>
                <w:rFonts w:ascii="Tahoma" w:hAnsi="Tahoma" w:cs="Tahoma"/>
                <w:lang w:val="pt-BR"/>
              </w:rPr>
              <w:t xml:space="preserve"> e </w:t>
            </w:r>
            <w:proofErr w:type="spellStart"/>
            <w:r w:rsidRPr="0008536F">
              <w:rPr>
                <w:rFonts w:ascii="Tahoma" w:hAnsi="Tahoma" w:cs="Tahoma"/>
                <w:lang w:val="pt-BR"/>
              </w:rPr>
              <w:t>Inshot</w:t>
            </w:r>
            <w:proofErr w:type="spellEnd"/>
            <w:r w:rsidRPr="0008536F">
              <w:rPr>
                <w:rFonts w:ascii="Tahoma" w:hAnsi="Tahoma" w:cs="Tahoma"/>
                <w:lang w:val="pt-BR"/>
              </w:rPr>
              <w:t xml:space="preserve"> no processo de edição de vídeos aulas</w:t>
            </w:r>
            <w:r w:rsidR="00F9412E" w:rsidRPr="0008536F">
              <w:rPr>
                <w:rFonts w:ascii="Tahoma" w:hAnsi="Tahoma" w:cs="Tahoma"/>
                <w:lang w:val="pt-BR"/>
              </w:rPr>
              <w:t>,</w:t>
            </w:r>
            <w:r w:rsidRPr="0008536F">
              <w:rPr>
                <w:rFonts w:ascii="Tahoma" w:hAnsi="Tahoma" w:cs="Tahoma"/>
                <w:lang w:val="pt-BR"/>
              </w:rPr>
              <w:t xml:space="preserve"> executadas no momento assíncrono do ambiente remoto. </w:t>
            </w:r>
          </w:p>
        </w:tc>
        <w:tc>
          <w:tcPr>
            <w:tcW w:w="6662" w:type="dxa"/>
            <w:shd w:val="clear" w:color="auto" w:fill="auto"/>
          </w:tcPr>
          <w:p w14:paraId="1B05BF97" w14:textId="77777777" w:rsidR="003F0412" w:rsidRPr="00213D39" w:rsidRDefault="003F0412" w:rsidP="000D149E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213D39">
              <w:rPr>
                <w:rFonts w:ascii="Tahoma" w:hAnsi="Tahoma" w:cs="Tahoma"/>
                <w:b/>
                <w:lang w:val="pt-BR"/>
              </w:rPr>
              <w:t>Prof. Me.</w:t>
            </w:r>
            <w:r w:rsidRPr="00213D39">
              <w:rPr>
                <w:rFonts w:ascii="Tahoma" w:hAnsi="Tahoma" w:cs="Tahoma"/>
                <w:lang w:val="pt-BR"/>
              </w:rPr>
              <w:t xml:space="preserve"> </w:t>
            </w:r>
            <w:r w:rsidRPr="00213D39">
              <w:rPr>
                <w:rFonts w:ascii="Tahoma" w:hAnsi="Tahoma" w:cs="Tahoma"/>
                <w:b/>
                <w:lang w:val="pt-BR"/>
              </w:rPr>
              <w:t>Ricardo de Castro</w:t>
            </w:r>
            <w:r w:rsidRPr="00213D39">
              <w:rPr>
                <w:rFonts w:ascii="Tahoma" w:hAnsi="Tahoma" w:cs="Tahoma"/>
                <w:lang w:val="pt-BR"/>
              </w:rPr>
              <w:t xml:space="preserve"> Ribeiro Santos </w:t>
            </w:r>
          </w:p>
          <w:p w14:paraId="35A6A831" w14:textId="273F41A3" w:rsidR="003F0412" w:rsidRPr="00213D39" w:rsidRDefault="003F0412" w:rsidP="000D149E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213D39">
              <w:rPr>
                <w:rFonts w:ascii="Tahoma" w:hAnsi="Tahoma" w:cs="Tahoma"/>
                <w:lang w:val="pt-BR"/>
              </w:rPr>
              <w:t>Universidade Federal do Piauí/Colégio Técnico de Floriano (UFPI/CTF)</w:t>
            </w:r>
          </w:p>
          <w:p w14:paraId="40C5E28E" w14:textId="77777777" w:rsidR="003F0412" w:rsidRPr="00213D39" w:rsidRDefault="003F0412" w:rsidP="000D149E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5B55E250" w14:textId="4DA27201" w:rsidR="003F0412" w:rsidRPr="00323C1F" w:rsidRDefault="003F0412" w:rsidP="008501E6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b/>
                <w:lang w:val="pt-BR"/>
              </w:rPr>
              <w:t xml:space="preserve">Esp. Maria do Socorro de Andrade Oliveira </w:t>
            </w:r>
            <w:r w:rsidRPr="00323C1F">
              <w:rPr>
                <w:rFonts w:ascii="Tahoma" w:hAnsi="Tahoma" w:cs="Tahoma"/>
                <w:lang w:val="pt-BR"/>
              </w:rPr>
              <w:t>Centro de Educação Aberta e a Distância (CEAD/UFPI)</w:t>
            </w:r>
          </w:p>
          <w:p w14:paraId="571D6742" w14:textId="1B8856E2" w:rsidR="003F0412" w:rsidRPr="00323C1F" w:rsidRDefault="00071B03" w:rsidP="008501E6">
            <w:pPr>
              <w:spacing w:before="25"/>
              <w:jc w:val="both"/>
              <w:rPr>
                <w:rFonts w:ascii="Tahoma" w:hAnsi="Tahoma" w:cs="Tahoma"/>
                <w:shd w:val="clear" w:color="auto" w:fill="FFFFFF"/>
                <w:lang w:val="pt-BR"/>
              </w:rPr>
            </w:pPr>
            <w:hyperlink r:id="rId13" w:history="1">
              <w:r w:rsidR="003F0412" w:rsidRPr="00323C1F">
                <w:rPr>
                  <w:rStyle w:val="Hyperlink"/>
                  <w:rFonts w:ascii="Tahoma" w:hAnsi="Tahoma" w:cs="Tahoma"/>
                  <w:color w:val="auto"/>
                  <w:shd w:val="clear" w:color="auto" w:fill="FFFFFF"/>
                  <w:lang w:val="pt-BR"/>
                </w:rPr>
                <w:t>http://lattes.cnpq.br/6757313363878227</w:t>
              </w:r>
            </w:hyperlink>
          </w:p>
          <w:p w14:paraId="5879D439" w14:textId="77777777" w:rsidR="003F0412" w:rsidRPr="00323C1F" w:rsidRDefault="003F0412" w:rsidP="008501E6">
            <w:pPr>
              <w:spacing w:before="25"/>
              <w:jc w:val="both"/>
              <w:rPr>
                <w:rFonts w:ascii="Tahoma" w:hAnsi="Tahoma" w:cs="Tahoma"/>
                <w:shd w:val="clear" w:color="auto" w:fill="FFFFFF"/>
                <w:lang w:val="pt-BR"/>
              </w:rPr>
            </w:pPr>
          </w:p>
          <w:p w14:paraId="10AC56C2" w14:textId="2A9D0B7A" w:rsidR="003F0412" w:rsidRPr="00323C1F" w:rsidRDefault="003F0412" w:rsidP="003F0412">
            <w:pPr>
              <w:spacing w:before="25"/>
              <w:jc w:val="both"/>
              <w:rPr>
                <w:rFonts w:ascii="Tahoma" w:hAnsi="Tahoma" w:cs="Tahoma"/>
                <w:b/>
                <w:shd w:val="clear" w:color="auto" w:fill="FFFFFF"/>
                <w:lang w:val="pt-BR"/>
              </w:rPr>
            </w:pPr>
            <w:r w:rsidRPr="00323C1F">
              <w:rPr>
                <w:rFonts w:ascii="Tahoma" w:hAnsi="Tahoma" w:cs="Tahoma"/>
                <w:b/>
                <w:shd w:val="clear" w:color="auto" w:fill="FFFFFF"/>
                <w:lang w:val="pt-BR"/>
              </w:rPr>
              <w:t>Marcos Sávio Sabino de Farias</w:t>
            </w:r>
          </w:p>
          <w:p w14:paraId="3E890BF8" w14:textId="77777777" w:rsidR="003F0412" w:rsidRPr="00323C1F" w:rsidRDefault="003F0412" w:rsidP="003F0412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lang w:val="pt-BR"/>
              </w:rPr>
              <w:t>Centro de Educação Aberta e a Distância (CEAD/UFPI)</w:t>
            </w:r>
          </w:p>
          <w:p w14:paraId="2FC61429" w14:textId="1385D796" w:rsidR="003F0412" w:rsidRPr="00323C1F" w:rsidRDefault="003F0412" w:rsidP="008501E6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</w:p>
        </w:tc>
      </w:tr>
      <w:tr w:rsidR="003F0412" w:rsidRPr="0085521E" w14:paraId="0F687697" w14:textId="4892C9EA" w:rsidTr="0008536F">
        <w:trPr>
          <w:gridAfter w:val="1"/>
          <w:wAfter w:w="218" w:type="dxa"/>
          <w:trHeight w:val="508"/>
        </w:trPr>
        <w:tc>
          <w:tcPr>
            <w:tcW w:w="1809" w:type="dxa"/>
          </w:tcPr>
          <w:p w14:paraId="6D0D5DED" w14:textId="6B250597" w:rsidR="003F0412" w:rsidRPr="0085521E" w:rsidRDefault="003F0412" w:rsidP="00F62324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85521E">
              <w:rPr>
                <w:rFonts w:ascii="Tahoma" w:hAnsi="Tahoma" w:cs="Tahoma"/>
              </w:rPr>
              <w:t xml:space="preserve">18h </w:t>
            </w:r>
            <w:proofErr w:type="spellStart"/>
            <w:r w:rsidRPr="0085521E">
              <w:rPr>
                <w:rFonts w:ascii="Tahoma" w:hAnsi="Tahoma" w:cs="Tahoma"/>
              </w:rPr>
              <w:t>às</w:t>
            </w:r>
            <w:proofErr w:type="spellEnd"/>
            <w:r w:rsidRPr="0085521E">
              <w:rPr>
                <w:rFonts w:ascii="Tahoma" w:hAnsi="Tahoma" w:cs="Tahoma"/>
              </w:rPr>
              <w:t xml:space="preserve"> 19h</w:t>
            </w:r>
            <w:r>
              <w:rPr>
                <w:rFonts w:ascii="Tahoma" w:hAnsi="Tahoma" w:cs="Tahoma"/>
              </w:rPr>
              <w:t>30min</w:t>
            </w:r>
          </w:p>
        </w:tc>
        <w:tc>
          <w:tcPr>
            <w:tcW w:w="5529" w:type="dxa"/>
            <w:shd w:val="clear" w:color="auto" w:fill="auto"/>
          </w:tcPr>
          <w:p w14:paraId="6DAC0901" w14:textId="77777777" w:rsidR="003F0412" w:rsidRPr="0008536F" w:rsidRDefault="003F0412" w:rsidP="00AB68D6">
            <w:pPr>
              <w:spacing w:before="25"/>
              <w:jc w:val="both"/>
              <w:rPr>
                <w:rFonts w:ascii="Tahoma" w:hAnsi="Tahoma" w:cs="Tahoma"/>
                <w:b/>
                <w:lang w:val="pt-BR"/>
              </w:rPr>
            </w:pPr>
            <w:r w:rsidRPr="0008536F">
              <w:rPr>
                <w:rFonts w:ascii="Tahoma" w:hAnsi="Tahoma" w:cs="Tahoma"/>
                <w:b/>
                <w:lang w:val="pt-BR"/>
              </w:rPr>
              <w:t>Oficina 4</w:t>
            </w:r>
          </w:p>
          <w:p w14:paraId="57202511" w14:textId="77777777" w:rsidR="003F0412" w:rsidRPr="0008536F" w:rsidRDefault="003F0412" w:rsidP="002942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>Criação de Home Page pessoal e institucional</w:t>
            </w:r>
          </w:p>
          <w:p w14:paraId="073AF3F1" w14:textId="77777777" w:rsidR="00323C1F" w:rsidRPr="0008536F" w:rsidRDefault="00323C1F" w:rsidP="0029427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</w:p>
          <w:p w14:paraId="2CEF5389" w14:textId="07BE4B05" w:rsidR="00323C1F" w:rsidRPr="0008536F" w:rsidRDefault="00323C1F" w:rsidP="00323C1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>Uma proposta de criação, de modo simples, de um site pessoal.</w:t>
            </w:r>
          </w:p>
          <w:p w14:paraId="4E9A88B3" w14:textId="08D4037D" w:rsidR="00323C1F" w:rsidRPr="0008536F" w:rsidRDefault="00323C1F" w:rsidP="00323C1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t>A ferramenta utilizada não necessita de softwares, apenas o uso do seu navegador web. É possível construir sites utilizando um editor com modelos prontos e através do método de arrastar e soltar.</w:t>
            </w:r>
          </w:p>
          <w:p w14:paraId="34D93A58" w14:textId="538C70C3" w:rsidR="00323C1F" w:rsidRPr="0008536F" w:rsidRDefault="00323C1F" w:rsidP="00323C1F">
            <w:pPr>
              <w:spacing w:before="25"/>
              <w:jc w:val="both"/>
              <w:rPr>
                <w:rFonts w:ascii="Tahoma" w:hAnsi="Tahoma" w:cs="Tahoma"/>
                <w:lang w:val="pt-BR"/>
              </w:rPr>
            </w:pPr>
            <w:r w:rsidRPr="0008536F">
              <w:rPr>
                <w:rFonts w:ascii="Tahoma" w:hAnsi="Tahoma" w:cs="Tahoma"/>
                <w:lang w:val="pt-BR"/>
              </w:rPr>
              <w:lastRenderedPageBreak/>
              <w:t>Os sites criados são otimizados para dispositivos móveis.</w:t>
            </w:r>
          </w:p>
        </w:tc>
        <w:tc>
          <w:tcPr>
            <w:tcW w:w="6662" w:type="dxa"/>
            <w:shd w:val="clear" w:color="auto" w:fill="auto"/>
          </w:tcPr>
          <w:p w14:paraId="6C81B962" w14:textId="77777777" w:rsidR="003F0412" w:rsidRPr="00323C1F" w:rsidRDefault="003F0412" w:rsidP="003F0412">
            <w:pPr>
              <w:spacing w:before="25"/>
              <w:rPr>
                <w:rFonts w:ascii="Tahoma" w:hAnsi="Tahoma" w:cs="Tahoma"/>
                <w:b/>
                <w:lang w:val="pt-BR"/>
              </w:rPr>
            </w:pPr>
            <w:r w:rsidRPr="00323C1F">
              <w:rPr>
                <w:rFonts w:ascii="Tahoma" w:hAnsi="Tahoma" w:cs="Tahoma"/>
                <w:b/>
                <w:lang w:val="pt-BR"/>
              </w:rPr>
              <w:lastRenderedPageBreak/>
              <w:t xml:space="preserve">Esp. </w:t>
            </w:r>
            <w:r w:rsidRPr="003F0412">
              <w:rPr>
                <w:rFonts w:ascii="Tahoma" w:hAnsi="Tahoma" w:cs="Tahoma"/>
                <w:b/>
                <w:lang w:val="pt-BR"/>
              </w:rPr>
              <w:t xml:space="preserve">Weslley </w:t>
            </w:r>
            <w:r w:rsidRPr="003F0412">
              <w:rPr>
                <w:rFonts w:ascii="Tahoma" w:hAnsi="Tahoma" w:cs="Tahoma"/>
                <w:lang w:val="pt-BR"/>
              </w:rPr>
              <w:t>Geraldo Sampaio da</w:t>
            </w:r>
            <w:r w:rsidRPr="003F0412">
              <w:rPr>
                <w:rFonts w:ascii="Tahoma" w:hAnsi="Tahoma" w:cs="Tahoma"/>
                <w:b/>
                <w:lang w:val="pt-BR"/>
              </w:rPr>
              <w:t xml:space="preserve"> Nóbrega</w:t>
            </w:r>
          </w:p>
          <w:p w14:paraId="2CD0DD42" w14:textId="77777777" w:rsidR="003F0412" w:rsidRPr="00323C1F" w:rsidRDefault="003F0412" w:rsidP="00030C89">
            <w:pPr>
              <w:pStyle w:val="PargrafodaLista"/>
              <w:spacing w:before="25"/>
              <w:ind w:left="63"/>
              <w:jc w:val="both"/>
              <w:rPr>
                <w:rFonts w:ascii="Tahoma" w:hAnsi="Tahoma" w:cs="Tahoma"/>
                <w:lang w:val="pt-BR"/>
              </w:rPr>
            </w:pPr>
            <w:r w:rsidRPr="00323C1F">
              <w:rPr>
                <w:rFonts w:ascii="Tahoma" w:hAnsi="Tahoma" w:cs="Tahoma"/>
                <w:lang w:val="pt-BR"/>
              </w:rPr>
              <w:t>Universidade Federal do Piauí (UFPI)</w:t>
            </w:r>
          </w:p>
          <w:p w14:paraId="16614A60" w14:textId="34FE4179" w:rsidR="003F0412" w:rsidRPr="003F0412" w:rsidRDefault="003F0412" w:rsidP="00030C89">
            <w:pPr>
              <w:pStyle w:val="PargrafodaLista"/>
              <w:spacing w:before="25"/>
              <w:ind w:left="63"/>
              <w:jc w:val="both"/>
              <w:rPr>
                <w:rFonts w:ascii="Tahoma" w:hAnsi="Tahoma" w:cs="Tahoma"/>
                <w:lang w:val="pt-BR"/>
              </w:rPr>
            </w:pPr>
            <w:r w:rsidRPr="003F0412">
              <w:rPr>
                <w:rFonts w:ascii="Tahoma" w:hAnsi="Tahoma" w:cs="Tahoma"/>
                <w:shd w:val="clear" w:color="auto" w:fill="FFFFFF"/>
              </w:rPr>
              <w:t>http://lattes.cnpq.br/4696005938418384</w:t>
            </w:r>
          </w:p>
          <w:p w14:paraId="0CA01584" w14:textId="47B1C4E2" w:rsidR="003F0412" w:rsidRPr="003F0412" w:rsidRDefault="003F0412" w:rsidP="00030C89">
            <w:pPr>
              <w:pStyle w:val="PargrafodaLista"/>
              <w:spacing w:before="25"/>
              <w:ind w:left="63"/>
              <w:jc w:val="both"/>
              <w:rPr>
                <w:rFonts w:ascii="Tahoma" w:hAnsi="Tahoma" w:cs="Tahoma"/>
                <w:b/>
                <w:lang w:val="pt-BR"/>
              </w:rPr>
            </w:pPr>
          </w:p>
        </w:tc>
      </w:tr>
      <w:tr w:rsidR="003F0412" w:rsidRPr="0085521E" w14:paraId="621349BD" w14:textId="685530BE" w:rsidTr="0008536F">
        <w:trPr>
          <w:gridAfter w:val="1"/>
          <w:wAfter w:w="218" w:type="dxa"/>
          <w:trHeight w:val="499"/>
        </w:trPr>
        <w:tc>
          <w:tcPr>
            <w:tcW w:w="1809" w:type="dxa"/>
          </w:tcPr>
          <w:p w14:paraId="59BC6D47" w14:textId="06545D9B" w:rsidR="003F0412" w:rsidRPr="0085521E" w:rsidRDefault="003F0412" w:rsidP="008501E6">
            <w:pPr>
              <w:spacing w:before="25"/>
              <w:jc w:val="both"/>
              <w:rPr>
                <w:rFonts w:ascii="Tahoma" w:hAnsi="Tahoma" w:cs="Tahoma"/>
              </w:rPr>
            </w:pPr>
            <w:r w:rsidRPr="0085521E">
              <w:rPr>
                <w:rFonts w:ascii="Tahoma" w:hAnsi="Tahoma" w:cs="Tahoma"/>
              </w:rPr>
              <w:lastRenderedPageBreak/>
              <w:t>19h</w:t>
            </w:r>
            <w:r>
              <w:rPr>
                <w:rFonts w:ascii="Tahoma" w:hAnsi="Tahoma" w:cs="Tahoma"/>
              </w:rPr>
              <w:t>30min</w:t>
            </w:r>
          </w:p>
        </w:tc>
        <w:tc>
          <w:tcPr>
            <w:tcW w:w="5529" w:type="dxa"/>
          </w:tcPr>
          <w:p w14:paraId="2CB91B6E" w14:textId="4BFCCCA1" w:rsidR="003F0412" w:rsidRPr="0085521E" w:rsidRDefault="003F0412" w:rsidP="00BB7B9F">
            <w:pPr>
              <w:spacing w:before="25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85521E">
              <w:rPr>
                <w:rFonts w:ascii="Tahoma" w:hAnsi="Tahoma" w:cs="Tahoma"/>
                <w:b/>
              </w:rPr>
              <w:t>Encerramento</w:t>
            </w:r>
            <w:proofErr w:type="spellEnd"/>
          </w:p>
        </w:tc>
        <w:tc>
          <w:tcPr>
            <w:tcW w:w="6662" w:type="dxa"/>
          </w:tcPr>
          <w:p w14:paraId="545E0E3F" w14:textId="63BC8BFD" w:rsidR="003F0412" w:rsidRPr="0085521E" w:rsidRDefault="003F0412" w:rsidP="008501E6">
            <w:pPr>
              <w:spacing w:before="25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85521E">
              <w:rPr>
                <w:rFonts w:ascii="Tahoma" w:hAnsi="Tahoma" w:cs="Tahoma"/>
                <w:b/>
              </w:rPr>
              <w:t>Gildásio</w:t>
            </w:r>
            <w:proofErr w:type="spellEnd"/>
            <w:r w:rsidRPr="0085521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5521E">
              <w:rPr>
                <w:rFonts w:ascii="Tahoma" w:hAnsi="Tahoma" w:cs="Tahoma"/>
                <w:b/>
              </w:rPr>
              <w:t>Guedes</w:t>
            </w:r>
            <w:proofErr w:type="spellEnd"/>
            <w:r w:rsidRPr="0085521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5521E">
              <w:rPr>
                <w:rFonts w:ascii="Tahoma" w:hAnsi="Tahoma" w:cs="Tahoma"/>
                <w:b/>
              </w:rPr>
              <w:t>Fernandes</w:t>
            </w:r>
            <w:proofErr w:type="spellEnd"/>
            <w:r w:rsidRPr="0085521E">
              <w:rPr>
                <w:rFonts w:ascii="Tahoma" w:hAnsi="Tahoma" w:cs="Tahoma"/>
                <w:b/>
              </w:rPr>
              <w:t xml:space="preserve"> (UFPI)</w:t>
            </w:r>
          </w:p>
        </w:tc>
      </w:tr>
    </w:tbl>
    <w:p w14:paraId="2922AA6A" w14:textId="77777777" w:rsidR="00C8152B" w:rsidRDefault="00C8152B" w:rsidP="00BB7B9F"/>
    <w:p w14:paraId="0740ADE4" w14:textId="77777777" w:rsidR="001F370F" w:rsidRDefault="001F370F" w:rsidP="00BB7B9F"/>
    <w:p w14:paraId="575BAA0A" w14:textId="77777777" w:rsidR="001F370F" w:rsidRDefault="001F370F" w:rsidP="00BB7B9F"/>
    <w:p w14:paraId="729733E5" w14:textId="77777777" w:rsidR="001F370F" w:rsidRDefault="001F370F" w:rsidP="00BB7B9F"/>
    <w:p w14:paraId="30F8168F" w14:textId="77777777" w:rsidR="00D02C52" w:rsidRDefault="00D02C52" w:rsidP="00BB7B9F"/>
    <w:p w14:paraId="38864843" w14:textId="77777777" w:rsidR="00D02C52" w:rsidRDefault="00D02C52" w:rsidP="00BB7B9F"/>
    <w:p w14:paraId="128F03CA" w14:textId="77777777" w:rsidR="00D02C52" w:rsidRDefault="00D02C52" w:rsidP="00BB7B9F"/>
    <w:p w14:paraId="139120DF" w14:textId="77777777" w:rsidR="00D02C52" w:rsidRDefault="00D02C52" w:rsidP="00BB7B9F"/>
    <w:p w14:paraId="41A6BF3D" w14:textId="77777777" w:rsidR="00D02C52" w:rsidRDefault="00D02C52" w:rsidP="00BB7B9F"/>
    <w:p w14:paraId="350351CA" w14:textId="77777777" w:rsidR="00D02C52" w:rsidRDefault="00D02C52" w:rsidP="00BB7B9F"/>
    <w:p w14:paraId="6142BE11" w14:textId="77777777" w:rsidR="00D02C52" w:rsidRDefault="00D02C52" w:rsidP="00BB7B9F"/>
    <w:p w14:paraId="638321E4" w14:textId="77777777" w:rsidR="00D02C52" w:rsidRDefault="00D02C52" w:rsidP="00BB7B9F"/>
    <w:p w14:paraId="38B8032B" w14:textId="77777777" w:rsidR="00D02C52" w:rsidRDefault="00D02C52" w:rsidP="00BB7B9F"/>
    <w:sectPr w:rsidR="00D02C52" w:rsidSect="000E1583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24F"/>
    <w:multiLevelType w:val="hybridMultilevel"/>
    <w:tmpl w:val="D93A4618"/>
    <w:lvl w:ilvl="0" w:tplc="AAA4FC42">
      <w:numFmt w:val="bullet"/>
      <w:lvlText w:val="-"/>
      <w:lvlJc w:val="left"/>
      <w:pPr>
        <w:ind w:left="360" w:hanging="360"/>
      </w:pPr>
      <w:rPr>
        <w:rFonts w:ascii="Tahoma" w:eastAsia="Arial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B73835"/>
    <w:multiLevelType w:val="hybridMultilevel"/>
    <w:tmpl w:val="145425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D2612"/>
    <w:multiLevelType w:val="hybridMultilevel"/>
    <w:tmpl w:val="C71AE1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B4D6F"/>
    <w:multiLevelType w:val="hybridMultilevel"/>
    <w:tmpl w:val="FACE7388"/>
    <w:lvl w:ilvl="0" w:tplc="2E7CD702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0AA4"/>
    <w:multiLevelType w:val="hybridMultilevel"/>
    <w:tmpl w:val="E26E1E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567"/>
    <w:multiLevelType w:val="hybridMultilevel"/>
    <w:tmpl w:val="C4B01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36EC6"/>
    <w:multiLevelType w:val="hybridMultilevel"/>
    <w:tmpl w:val="955C6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22B2C"/>
    <w:multiLevelType w:val="hybridMultilevel"/>
    <w:tmpl w:val="8452D3EC"/>
    <w:lvl w:ilvl="0" w:tplc="58D07616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94177"/>
    <w:multiLevelType w:val="hybridMultilevel"/>
    <w:tmpl w:val="5D4E05E0"/>
    <w:lvl w:ilvl="0" w:tplc="868E9B6E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153C5"/>
    <w:multiLevelType w:val="hybridMultilevel"/>
    <w:tmpl w:val="E012B512"/>
    <w:lvl w:ilvl="0" w:tplc="AAA4FC42">
      <w:numFmt w:val="bullet"/>
      <w:lvlText w:val="-"/>
      <w:lvlJc w:val="left"/>
      <w:pPr>
        <w:ind w:left="1080" w:hanging="360"/>
      </w:pPr>
      <w:rPr>
        <w:rFonts w:ascii="Tahoma" w:eastAsia="Arial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761A71"/>
    <w:multiLevelType w:val="hybridMultilevel"/>
    <w:tmpl w:val="13E224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020F52"/>
    <w:multiLevelType w:val="hybridMultilevel"/>
    <w:tmpl w:val="252E9F0E"/>
    <w:lvl w:ilvl="0" w:tplc="3CDE6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002E4"/>
    <w:multiLevelType w:val="hybridMultilevel"/>
    <w:tmpl w:val="713C8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A7E49"/>
    <w:multiLevelType w:val="hybridMultilevel"/>
    <w:tmpl w:val="29B0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F6FA7"/>
    <w:multiLevelType w:val="hybridMultilevel"/>
    <w:tmpl w:val="8514B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B6503"/>
    <w:multiLevelType w:val="hybridMultilevel"/>
    <w:tmpl w:val="2A00AC16"/>
    <w:lvl w:ilvl="0" w:tplc="AAA4FC42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0"/>
  </w:num>
  <w:num w:numId="12">
    <w:abstractNumId w:val="8"/>
  </w:num>
  <w:num w:numId="13">
    <w:abstractNumId w:val="13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A7"/>
    <w:rsid w:val="00030C89"/>
    <w:rsid w:val="0005306D"/>
    <w:rsid w:val="00055AE8"/>
    <w:rsid w:val="00067BCA"/>
    <w:rsid w:val="00071B03"/>
    <w:rsid w:val="000815E4"/>
    <w:rsid w:val="00081B5C"/>
    <w:rsid w:val="0008536F"/>
    <w:rsid w:val="000C30B9"/>
    <w:rsid w:val="000D149E"/>
    <w:rsid w:val="000E1583"/>
    <w:rsid w:val="000E381C"/>
    <w:rsid w:val="000E6816"/>
    <w:rsid w:val="000F2F8E"/>
    <w:rsid w:val="000F4F04"/>
    <w:rsid w:val="000F5C0E"/>
    <w:rsid w:val="001156B6"/>
    <w:rsid w:val="00122CA7"/>
    <w:rsid w:val="00130F7F"/>
    <w:rsid w:val="0017436F"/>
    <w:rsid w:val="001A3FE1"/>
    <w:rsid w:val="001C5E32"/>
    <w:rsid w:val="001E0F04"/>
    <w:rsid w:val="001F370F"/>
    <w:rsid w:val="00213D39"/>
    <w:rsid w:val="0022608B"/>
    <w:rsid w:val="002333FD"/>
    <w:rsid w:val="00244457"/>
    <w:rsid w:val="00246626"/>
    <w:rsid w:val="00280D25"/>
    <w:rsid w:val="0029427F"/>
    <w:rsid w:val="00294F05"/>
    <w:rsid w:val="00295410"/>
    <w:rsid w:val="002A20A4"/>
    <w:rsid w:val="002B45AD"/>
    <w:rsid w:val="002C5CE6"/>
    <w:rsid w:val="002D2F8E"/>
    <w:rsid w:val="002E6F33"/>
    <w:rsid w:val="0030563B"/>
    <w:rsid w:val="00315A17"/>
    <w:rsid w:val="00323C1F"/>
    <w:rsid w:val="003515A9"/>
    <w:rsid w:val="00393863"/>
    <w:rsid w:val="0039715B"/>
    <w:rsid w:val="00397BC8"/>
    <w:rsid w:val="003A2F92"/>
    <w:rsid w:val="003B1FDD"/>
    <w:rsid w:val="003C63BB"/>
    <w:rsid w:val="003F0412"/>
    <w:rsid w:val="0041389E"/>
    <w:rsid w:val="00415519"/>
    <w:rsid w:val="00424130"/>
    <w:rsid w:val="00425D01"/>
    <w:rsid w:val="00426116"/>
    <w:rsid w:val="00432F2C"/>
    <w:rsid w:val="00437EA5"/>
    <w:rsid w:val="004461BE"/>
    <w:rsid w:val="004818F0"/>
    <w:rsid w:val="00482ABC"/>
    <w:rsid w:val="004C7F9E"/>
    <w:rsid w:val="004F41CB"/>
    <w:rsid w:val="00524738"/>
    <w:rsid w:val="00546418"/>
    <w:rsid w:val="00554F1F"/>
    <w:rsid w:val="00566209"/>
    <w:rsid w:val="005711A7"/>
    <w:rsid w:val="00593061"/>
    <w:rsid w:val="005A5383"/>
    <w:rsid w:val="005D1E22"/>
    <w:rsid w:val="005F28DE"/>
    <w:rsid w:val="00601B3C"/>
    <w:rsid w:val="006203C2"/>
    <w:rsid w:val="00647A54"/>
    <w:rsid w:val="006864C7"/>
    <w:rsid w:val="006964CE"/>
    <w:rsid w:val="006C1256"/>
    <w:rsid w:val="006C1B7C"/>
    <w:rsid w:val="006D0FCD"/>
    <w:rsid w:val="006F3A8D"/>
    <w:rsid w:val="0070724F"/>
    <w:rsid w:val="007248F3"/>
    <w:rsid w:val="00726BD1"/>
    <w:rsid w:val="00734432"/>
    <w:rsid w:val="007578C8"/>
    <w:rsid w:val="00776592"/>
    <w:rsid w:val="00780A22"/>
    <w:rsid w:val="00791335"/>
    <w:rsid w:val="00792FA5"/>
    <w:rsid w:val="007945A3"/>
    <w:rsid w:val="007A1929"/>
    <w:rsid w:val="007B3801"/>
    <w:rsid w:val="007B6CF3"/>
    <w:rsid w:val="007E6EED"/>
    <w:rsid w:val="007F69E2"/>
    <w:rsid w:val="008012A7"/>
    <w:rsid w:val="00810D19"/>
    <w:rsid w:val="008501E6"/>
    <w:rsid w:val="0085521E"/>
    <w:rsid w:val="008850BB"/>
    <w:rsid w:val="008D0A9F"/>
    <w:rsid w:val="008D70A5"/>
    <w:rsid w:val="008E5BD2"/>
    <w:rsid w:val="00914B47"/>
    <w:rsid w:val="00924C48"/>
    <w:rsid w:val="00927BC3"/>
    <w:rsid w:val="00957978"/>
    <w:rsid w:val="009716D2"/>
    <w:rsid w:val="00986854"/>
    <w:rsid w:val="009921BA"/>
    <w:rsid w:val="009C4871"/>
    <w:rsid w:val="009C4EF6"/>
    <w:rsid w:val="009D33F0"/>
    <w:rsid w:val="009E0C4D"/>
    <w:rsid w:val="00A2115E"/>
    <w:rsid w:val="00A5008A"/>
    <w:rsid w:val="00A7400D"/>
    <w:rsid w:val="00A7556A"/>
    <w:rsid w:val="00A84B58"/>
    <w:rsid w:val="00AB68D6"/>
    <w:rsid w:val="00AD3A17"/>
    <w:rsid w:val="00B66C61"/>
    <w:rsid w:val="00B70381"/>
    <w:rsid w:val="00B813EA"/>
    <w:rsid w:val="00BB7B9F"/>
    <w:rsid w:val="00BD1DAD"/>
    <w:rsid w:val="00BD20D4"/>
    <w:rsid w:val="00BD40DC"/>
    <w:rsid w:val="00BE08B6"/>
    <w:rsid w:val="00BF6F55"/>
    <w:rsid w:val="00C00D5D"/>
    <w:rsid w:val="00C160B5"/>
    <w:rsid w:val="00C16925"/>
    <w:rsid w:val="00C21C9D"/>
    <w:rsid w:val="00C40A04"/>
    <w:rsid w:val="00C5367E"/>
    <w:rsid w:val="00C8152B"/>
    <w:rsid w:val="00CB30B1"/>
    <w:rsid w:val="00CC600C"/>
    <w:rsid w:val="00D02026"/>
    <w:rsid w:val="00D02C52"/>
    <w:rsid w:val="00D06874"/>
    <w:rsid w:val="00D163B6"/>
    <w:rsid w:val="00D34718"/>
    <w:rsid w:val="00D36AEB"/>
    <w:rsid w:val="00D41704"/>
    <w:rsid w:val="00D62538"/>
    <w:rsid w:val="00D67DDD"/>
    <w:rsid w:val="00DA042C"/>
    <w:rsid w:val="00DA232D"/>
    <w:rsid w:val="00DB2C89"/>
    <w:rsid w:val="00E12A9A"/>
    <w:rsid w:val="00E47CCA"/>
    <w:rsid w:val="00E92328"/>
    <w:rsid w:val="00F056E7"/>
    <w:rsid w:val="00F066DF"/>
    <w:rsid w:val="00F51CB0"/>
    <w:rsid w:val="00F62324"/>
    <w:rsid w:val="00F9412E"/>
    <w:rsid w:val="00FC56BE"/>
    <w:rsid w:val="00FD374A"/>
    <w:rsid w:val="00FE76C3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E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1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C30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6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6DF"/>
    <w:rPr>
      <w:rFonts w:ascii="Tahoma" w:eastAsia="Arial" w:hAnsi="Tahoma" w:cs="Tahoma"/>
      <w:sz w:val="16"/>
      <w:szCs w:val="16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7400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7CCA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FE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1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C30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6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6DF"/>
    <w:rPr>
      <w:rFonts w:ascii="Tahoma" w:eastAsia="Arial" w:hAnsi="Tahoma" w:cs="Tahoma"/>
      <w:sz w:val="16"/>
      <w:szCs w:val="16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7400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7CCA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F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7780079825745685" TargetMode="External"/><Relationship Id="rId13" Type="http://schemas.openxmlformats.org/officeDocument/2006/relationships/hyperlink" Target="http://lattes.cnpq.br/67573133638782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ttes.cnpq.br/9985700735166693" TargetMode="External"/><Relationship Id="rId12" Type="http://schemas.openxmlformats.org/officeDocument/2006/relationships/hyperlink" Target="https://wwws.cnpq.br/cvlattesweb/PKG_MENU.menu?f_cod=1C62E70DA0D9709EF84222D23DD332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0649693969807037" TargetMode="External"/><Relationship Id="rId11" Type="http://schemas.openxmlformats.org/officeDocument/2006/relationships/hyperlink" Target="http://lattes.cnpq.br/36783266169303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attes.cnpq.br/8517338087369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55212333143182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890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2020-09-21T21:20:00Z</cp:lastPrinted>
  <dcterms:created xsi:type="dcterms:W3CDTF">2020-09-21T23:58:00Z</dcterms:created>
  <dcterms:modified xsi:type="dcterms:W3CDTF">2020-09-22T13:29:00Z</dcterms:modified>
</cp:coreProperties>
</file>