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02" w14:textId="77777777" w:rsidR="00E2497D" w:rsidRDefault="00E2497D" w:rsidP="009C2A8A">
      <w:pPr>
        <w:spacing w:after="0" w:line="240" w:lineRule="auto"/>
        <w:rPr>
          <w:b/>
          <w:sz w:val="24"/>
          <w:szCs w:val="24"/>
        </w:rPr>
      </w:pPr>
    </w:p>
    <w:p w14:paraId="00000103" w14:textId="2E03FBB2" w:rsidR="00E2497D" w:rsidRDefault="001F34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 - EDITAL </w:t>
      </w:r>
      <w:r w:rsidRPr="00C86DA7">
        <w:rPr>
          <w:b/>
          <w:sz w:val="24"/>
          <w:szCs w:val="24"/>
        </w:rPr>
        <w:t xml:space="preserve">N. </w:t>
      </w:r>
      <w:r w:rsidR="00C86DA7" w:rsidRPr="00C86DA7">
        <w:rPr>
          <w:b/>
          <w:sz w:val="24"/>
          <w:szCs w:val="24"/>
        </w:rPr>
        <w:t>37</w:t>
      </w:r>
      <w:r w:rsidRPr="00C86DA7">
        <w:rPr>
          <w:b/>
          <w:sz w:val="24"/>
          <w:szCs w:val="24"/>
        </w:rPr>
        <w:t>/2024</w:t>
      </w:r>
      <w:r>
        <w:rPr>
          <w:b/>
          <w:sz w:val="24"/>
          <w:szCs w:val="24"/>
        </w:rPr>
        <w:t>-CEAD/UFPI</w:t>
      </w:r>
    </w:p>
    <w:p w14:paraId="00000104" w14:textId="77777777" w:rsidR="00E2497D" w:rsidRDefault="00E2497D">
      <w:pPr>
        <w:spacing w:after="0" w:line="240" w:lineRule="auto"/>
        <w:jc w:val="center"/>
        <w:rPr>
          <w:b/>
          <w:sz w:val="24"/>
          <w:szCs w:val="24"/>
        </w:rPr>
      </w:pPr>
    </w:p>
    <w:p w14:paraId="00000105" w14:textId="77777777" w:rsidR="00E2497D" w:rsidRDefault="00E2497D">
      <w:pPr>
        <w:spacing w:after="0" w:line="240" w:lineRule="auto"/>
        <w:jc w:val="center"/>
        <w:rPr>
          <w:b/>
          <w:sz w:val="24"/>
          <w:szCs w:val="24"/>
        </w:rPr>
      </w:pPr>
    </w:p>
    <w:p w14:paraId="00000106" w14:textId="77777777" w:rsidR="00E2497D" w:rsidRDefault="001F34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INSCRIÇÃO</w:t>
      </w:r>
    </w:p>
    <w:p w14:paraId="00000107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08" w14:textId="77777777" w:rsidR="00E2497D" w:rsidRDefault="00E2497D">
      <w:pPr>
        <w:tabs>
          <w:tab w:val="left" w:pos="3075"/>
        </w:tabs>
        <w:spacing w:after="0" w:line="240" w:lineRule="auto"/>
        <w:jc w:val="both"/>
        <w:rPr>
          <w:sz w:val="24"/>
          <w:szCs w:val="24"/>
        </w:rPr>
      </w:pPr>
    </w:p>
    <w:p w14:paraId="00000109" w14:textId="77777777" w:rsidR="00E2497D" w:rsidRDefault="00E2497D">
      <w:pPr>
        <w:spacing w:after="0" w:line="240" w:lineRule="auto"/>
        <w:jc w:val="both"/>
        <w:rPr>
          <w:sz w:val="24"/>
          <w:szCs w:val="24"/>
        </w:rPr>
      </w:pPr>
    </w:p>
    <w:p w14:paraId="0000010A" w14:textId="77777777" w:rsidR="00E2497D" w:rsidRDefault="00E2497D">
      <w:pPr>
        <w:spacing w:after="0" w:line="240" w:lineRule="auto"/>
        <w:jc w:val="both"/>
        <w:rPr>
          <w:sz w:val="24"/>
          <w:szCs w:val="24"/>
        </w:rPr>
      </w:pPr>
    </w:p>
    <w:p w14:paraId="0000010B" w14:textId="77777777" w:rsidR="00E2497D" w:rsidRDefault="001F343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_____________________________________________, CPF: ______________________,</w:t>
      </w:r>
    </w:p>
    <w:p w14:paraId="0000010C" w14:textId="77777777" w:rsidR="00E2497D" w:rsidRDefault="001F3438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e-mail: ______________________________________, telefone celular: ________________, venho requerer minha inscrição no Processo de Seleção para contratação de Professor Substituto correspondente à Classe de Assistente Nível – I, em regime de Tempo Integral TI-40 (40 horas semanais), para atuar junto ao Curso de Tecnologia em Gestão de Dados - CEAD/UFPI, na modalidade de Educação a Distância, nos termos da Lei nº 8.745/1993, de 10/12/1993, regulamentada pelas Leis nº 9.849/1999, de 27/10/1999, e nº 10.667/2003, de 15/05/2003, e das Resoluções CONSUN/UFPI nº 039/2008, nº 038/2018 e nº 034/2020, observando-se as disposições legais aplicáveis à espécie e as normas contidas no Edital </w:t>
      </w:r>
      <w:r>
        <w:rPr>
          <w:color w:val="000000"/>
          <w:sz w:val="24"/>
          <w:szCs w:val="24"/>
        </w:rPr>
        <w:t>em epígrafe.</w:t>
      </w:r>
    </w:p>
    <w:p w14:paraId="0000010D" w14:textId="77777777" w:rsidR="00E2497D" w:rsidRDefault="00E2497D">
      <w:pPr>
        <w:spacing w:after="0" w:line="240" w:lineRule="auto"/>
        <w:jc w:val="both"/>
        <w:rPr>
          <w:sz w:val="24"/>
          <w:szCs w:val="24"/>
        </w:rPr>
      </w:pPr>
    </w:p>
    <w:p w14:paraId="0000010E" w14:textId="77777777" w:rsidR="00E2497D" w:rsidRDefault="00E2497D">
      <w:pPr>
        <w:spacing w:after="0" w:line="240" w:lineRule="auto"/>
        <w:jc w:val="center"/>
        <w:rPr>
          <w:b/>
          <w:sz w:val="24"/>
          <w:szCs w:val="24"/>
        </w:rPr>
      </w:pPr>
    </w:p>
    <w:p w14:paraId="0000010F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Teresina, __/___/2024.</w:t>
      </w:r>
    </w:p>
    <w:p w14:paraId="00000110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1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2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3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0000114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14:paraId="00000115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6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7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8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9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A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B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C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D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E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1F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20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21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22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23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124" w14:textId="2CD157DE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ANEXO III – </w:t>
      </w:r>
      <w:r w:rsidRPr="00C86DA7">
        <w:rPr>
          <w:b/>
          <w:sz w:val="24"/>
          <w:szCs w:val="24"/>
        </w:rPr>
        <w:t xml:space="preserve">EDITAL N. </w:t>
      </w:r>
      <w:r w:rsidR="00C86DA7" w:rsidRPr="00C86DA7">
        <w:rPr>
          <w:b/>
          <w:sz w:val="24"/>
          <w:szCs w:val="24"/>
        </w:rPr>
        <w:t>37</w:t>
      </w:r>
      <w:r w:rsidRPr="00C86DA7">
        <w:rPr>
          <w:b/>
          <w:sz w:val="24"/>
          <w:szCs w:val="24"/>
        </w:rPr>
        <w:t>/2024</w:t>
      </w:r>
      <w:r>
        <w:rPr>
          <w:b/>
          <w:sz w:val="24"/>
          <w:szCs w:val="24"/>
        </w:rPr>
        <w:t>-CEAD/UFPI</w:t>
      </w:r>
    </w:p>
    <w:p w14:paraId="00000125" w14:textId="77777777" w:rsidR="00E2497D" w:rsidRDefault="00E2497D">
      <w:pPr>
        <w:spacing w:after="0" w:line="240" w:lineRule="auto"/>
        <w:jc w:val="center"/>
        <w:rPr>
          <w:b/>
          <w:sz w:val="24"/>
          <w:szCs w:val="24"/>
        </w:rPr>
      </w:pPr>
    </w:p>
    <w:p w14:paraId="00000126" w14:textId="77777777" w:rsidR="00E2497D" w:rsidRDefault="001F34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TABELA DE PONTOS PARA ANÁLISE DO CURRÍCULO</w:t>
      </w:r>
    </w:p>
    <w:p w14:paraId="00000127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(Conforme a Resolução CONSUN/UFPI Nº 39/2008 e sua reformulação, por meio da Resolução CONSUN/UFPI Nº 038/2018)</w:t>
      </w:r>
    </w:p>
    <w:p w14:paraId="00000128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Style65"/>
        <w:tblW w:w="9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2545"/>
      </w:tblGrid>
      <w:tr w:rsidR="00E2497D" w14:paraId="76710B29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129" w14:textId="77777777" w:rsidR="00E2497D" w:rsidRDefault="001F34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</w:t>
            </w:r>
          </w:p>
        </w:tc>
      </w:tr>
      <w:tr w:rsidR="00E2497D" w14:paraId="69C62358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12B" w14:textId="77777777" w:rsidR="00E2497D" w:rsidRDefault="001F343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Candidato(a):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12C" w14:textId="77777777" w:rsidR="00E2497D" w:rsidRDefault="001F343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</w:tr>
      <w:tr w:rsidR="00E2497D" w14:paraId="7146E61F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2D" w14:textId="77777777" w:rsidR="00E2497D" w:rsidRDefault="001F3438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Área: Visualização de dados, Inteligência Artificial, Banco de Dados, Análise de Dados, Big Data e Programação.</w:t>
            </w:r>
          </w:p>
        </w:tc>
      </w:tr>
    </w:tbl>
    <w:p w14:paraId="0000012F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Style66"/>
        <w:tblW w:w="9051" w:type="dxa"/>
        <w:tblInd w:w="32" w:type="dxa"/>
        <w:tblLayout w:type="fixed"/>
        <w:tblLook w:val="04A0" w:firstRow="1" w:lastRow="0" w:firstColumn="1" w:lastColumn="0" w:noHBand="0" w:noVBand="1"/>
      </w:tblPr>
      <w:tblGrid>
        <w:gridCol w:w="2681"/>
        <w:gridCol w:w="1361"/>
        <w:gridCol w:w="1233"/>
        <w:gridCol w:w="1355"/>
        <w:gridCol w:w="1233"/>
        <w:gridCol w:w="1188"/>
      </w:tblGrid>
      <w:tr w:rsidR="00E2497D" w14:paraId="47F71677" w14:textId="77777777">
        <w:trPr>
          <w:trHeight w:val="20"/>
        </w:trPr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30" w14:textId="77777777" w:rsidR="00E2497D" w:rsidRDefault="001F3438">
            <w:pPr>
              <w:spacing w:after="0" w:line="240" w:lineRule="auto"/>
              <w:ind w:left="260"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1.0. TITULAÇÃO ACADÊMICA </w:t>
            </w:r>
          </w:p>
        </w:tc>
      </w:tr>
      <w:tr w:rsidR="00E2497D" w14:paraId="6D25BFF3" w14:textId="77777777">
        <w:trPr>
          <w:trHeight w:val="20"/>
        </w:trPr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36" w14:textId="77777777" w:rsidR="00E2497D" w:rsidRDefault="001F343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COMPONENTES DO CURRÍCULO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37" w14:textId="77777777" w:rsidR="00E2497D" w:rsidRDefault="001F3438">
            <w:pPr>
              <w:spacing w:after="0" w:line="240" w:lineRule="auto"/>
              <w:ind w:left="260"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VALORAÇÃO DOS COMPONENTES DO CURRÍCULO</w:t>
            </w:r>
          </w:p>
        </w:tc>
      </w:tr>
      <w:tr w:rsidR="00E2497D" w14:paraId="5C41BC9F" w14:textId="77777777">
        <w:trPr>
          <w:trHeight w:val="20"/>
        </w:trPr>
        <w:tc>
          <w:tcPr>
            <w:tcW w:w="2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3C" w14:textId="77777777" w:rsidR="00E2497D" w:rsidRDefault="00E2497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3D" w14:textId="77777777" w:rsidR="00E2497D" w:rsidRDefault="001F3438">
            <w:pPr>
              <w:spacing w:after="0" w:line="240" w:lineRule="auto"/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ÁREA DA SELEÇÃO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3F" w14:textId="77777777" w:rsidR="00E2497D" w:rsidRDefault="001F3438">
            <w:pPr>
              <w:spacing w:after="0" w:line="240" w:lineRule="auto"/>
              <w:ind w:left="-1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 OUTRA ÁREA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1" w14:textId="77777777" w:rsidR="00E2497D" w:rsidRDefault="001F3438">
            <w:pPr>
              <w:spacing w:after="0" w:line="240" w:lineRule="auto"/>
              <w:ind w:left="-56" w:righ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E2497D" w14:paraId="60EDF69A" w14:textId="77777777">
        <w:trPr>
          <w:trHeight w:val="20"/>
        </w:trPr>
        <w:tc>
          <w:tcPr>
            <w:tcW w:w="2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2" w14:textId="77777777" w:rsidR="00E2497D" w:rsidRDefault="00E2497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3" w14:textId="77777777" w:rsidR="00E2497D" w:rsidRDefault="001F3438">
            <w:pPr>
              <w:spacing w:after="0" w:line="240" w:lineRule="auto"/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– Pontos por</w:t>
            </w:r>
          </w:p>
          <w:p w14:paraId="00000144" w14:textId="77777777" w:rsidR="00E2497D" w:rsidRDefault="001F3438">
            <w:pPr>
              <w:spacing w:after="0" w:line="240" w:lineRule="auto"/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</w:t>
            </w:r>
          </w:p>
          <w:p w14:paraId="00000145" w14:textId="77777777" w:rsidR="00E2497D" w:rsidRDefault="001F3438">
            <w:pPr>
              <w:spacing w:after="0" w:line="240" w:lineRule="auto"/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Curricular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6" w14:textId="77777777" w:rsidR="00E2497D" w:rsidRDefault="001F3438">
            <w:pPr>
              <w:spacing w:after="0" w:line="240" w:lineRule="auto"/>
              <w:ind w:left="-200"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 – Máximo de Pontos a serem atribuídos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7" w14:textId="77777777" w:rsidR="00E2497D" w:rsidRDefault="001F3438">
            <w:pPr>
              <w:spacing w:after="0" w:line="240" w:lineRule="auto"/>
              <w:ind w:left="-1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 – Pontos por</w:t>
            </w:r>
          </w:p>
          <w:p w14:paraId="00000148" w14:textId="77777777" w:rsidR="00E2497D" w:rsidRDefault="001F3438">
            <w:pPr>
              <w:spacing w:after="0" w:line="240" w:lineRule="auto"/>
              <w:ind w:left="-1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</w:t>
            </w:r>
          </w:p>
          <w:p w14:paraId="00000149" w14:textId="77777777" w:rsidR="00E2497D" w:rsidRDefault="001F3438">
            <w:pPr>
              <w:spacing w:after="0" w:line="240" w:lineRule="auto"/>
              <w:ind w:left="-1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Curricular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A" w14:textId="77777777" w:rsidR="00E2497D" w:rsidRDefault="001F3438">
            <w:pPr>
              <w:spacing w:after="0" w:line="240" w:lineRule="auto"/>
              <w:ind w:left="-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– Máximo de Pontos a serem</w:t>
            </w:r>
          </w:p>
          <w:p w14:paraId="0000014B" w14:textId="77777777" w:rsidR="00E2497D" w:rsidRDefault="001F3438">
            <w:pPr>
              <w:spacing w:after="0" w:line="240" w:lineRule="auto"/>
              <w:ind w:left="-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Atribuídos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C" w14:textId="77777777" w:rsidR="00E2497D" w:rsidRDefault="00E2497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2497D" w14:paraId="241A5FCB" w14:textId="77777777">
        <w:trPr>
          <w:trHeight w:val="2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D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Título de Doutor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E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4F" w14:textId="77777777" w:rsidR="00E2497D" w:rsidRDefault="001F3438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0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1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2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</w:tr>
      <w:tr w:rsidR="00E2497D" w14:paraId="22D9AD2A" w14:textId="77777777">
        <w:trPr>
          <w:trHeight w:val="2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3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Título de Mestrado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4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5" w14:textId="77777777" w:rsidR="00E2497D" w:rsidRDefault="001F3438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6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7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8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</w:tr>
      <w:tr w:rsidR="00E2497D" w14:paraId="13D4E380" w14:textId="77777777">
        <w:trPr>
          <w:trHeight w:val="2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9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Título de Especialista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A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B" w14:textId="77777777" w:rsidR="00E2497D" w:rsidRDefault="001F3438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C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D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E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</w:tr>
      <w:tr w:rsidR="00E2497D" w14:paraId="692864AA" w14:textId="77777777">
        <w:trPr>
          <w:trHeight w:val="2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5F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Curso Superior Graduação (Bacharelado, Licenciatura ou Tecnólogo)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0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1" w14:textId="77777777" w:rsidR="00E2497D" w:rsidRDefault="001F3438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2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3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4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</w:tr>
      <w:tr w:rsidR="00E2497D" w14:paraId="4DAAAC51" w14:textId="77777777">
        <w:trPr>
          <w:trHeight w:val="20"/>
        </w:trPr>
        <w:tc>
          <w:tcPr>
            <w:tcW w:w="7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5" w14:textId="77777777" w:rsidR="00E2497D" w:rsidRDefault="001F3438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A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</w:tr>
      <w:tr w:rsidR="00E2497D" w14:paraId="27A1821C" w14:textId="77777777">
        <w:trPr>
          <w:trHeight w:val="20"/>
        </w:trPr>
        <w:tc>
          <w:tcPr>
            <w:tcW w:w="7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6B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20" w:type="dxa"/>
              <w:right w:w="5" w:type="dxa"/>
            </w:tcMar>
            <w:vAlign w:val="center"/>
          </w:tcPr>
          <w:p w14:paraId="00000170" w14:textId="77777777" w:rsidR="00E2497D" w:rsidRDefault="00E2497D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</w:p>
        </w:tc>
      </w:tr>
    </w:tbl>
    <w:p w14:paraId="00000171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Style67"/>
        <w:tblW w:w="9061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4199"/>
        <w:gridCol w:w="2516"/>
        <w:gridCol w:w="2096"/>
        <w:gridCol w:w="250"/>
      </w:tblGrid>
      <w:tr w:rsidR="00E2497D" w14:paraId="7A09281C" w14:textId="77777777">
        <w:trPr>
          <w:trHeight w:val="20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2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2.0. PRODUÇÃO CIENTÍFICA/TÉCNICA/CULTURAL E/OU ARTÍSTICA</w:t>
            </w:r>
          </w:p>
        </w:tc>
      </w:tr>
      <w:tr w:rsidR="00E2497D" w14:paraId="208869F6" w14:textId="77777777">
        <w:trPr>
          <w:trHeight w:val="20"/>
        </w:trPr>
        <w:tc>
          <w:tcPr>
            <w:tcW w:w="882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6" w14:textId="77777777" w:rsidR="00E2497D" w:rsidRDefault="002D3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3"/>
                <w:id w:val="-1733765484"/>
              </w:sdtPr>
              <w:sdtEndPr/>
              <w:sdtContent/>
            </w:sdt>
            <w:r w:rsidR="001F3438">
              <w:rPr>
                <w:b/>
                <w:sz w:val="20"/>
                <w:szCs w:val="20"/>
              </w:rPr>
              <w:t>Observação</w:t>
            </w:r>
            <w:r w:rsidR="001F3438">
              <w:rPr>
                <w:sz w:val="20"/>
                <w:szCs w:val="20"/>
              </w:rPr>
              <w:t>: Para os itens de 2.1 à 2.10 deve-se considerar os trabalhos publicados na área da seleção e que tenham sido publicados nos últimos cinco anos anteriores a contar da data de lançamento do presente Edital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9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2C55C20F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A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área da seleção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B" w14:textId="77777777" w:rsidR="00E2497D" w:rsidRDefault="001F3438">
            <w:pPr>
              <w:spacing w:after="0" w:line="240" w:lineRule="auto"/>
              <w:ind w:firstLine="56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 por Componente Curricular na área da seleção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C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</w:tr>
      <w:tr w:rsidR="00E2497D" w14:paraId="71027C0F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E" w14:textId="77777777" w:rsidR="00E2497D" w:rsidRDefault="001F343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2.1. Artigos publicados em periódicos indexados</w:t>
            </w:r>
            <w:r>
              <w:t xml:space="preserve"> </w:t>
            </w:r>
            <w:r>
              <w:rPr>
                <w:sz w:val="20"/>
                <w:szCs w:val="20"/>
              </w:rPr>
              <w:t>– QUALIS A1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7F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0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075E37A6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2" w14:textId="77777777" w:rsidR="00E2497D" w:rsidRDefault="001F3438">
            <w:pPr>
              <w:spacing w:after="0" w:line="240" w:lineRule="auto"/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Artigos publicados em periódicos indexados – QUALIS A2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3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4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448999DF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6" w14:textId="77777777" w:rsidR="00E2497D" w:rsidRDefault="001F3438">
            <w:pPr>
              <w:spacing w:after="0" w:line="240" w:lineRule="auto"/>
              <w:ind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Artigos publicados em periódicos indexados – QUALIS B1 CAPES ou trabalho completo publicado em Conferência A1, A2 (específico para área de Ciência da Computação)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7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6DE0CD2F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A" w14:textId="77777777" w:rsidR="00E2497D" w:rsidRDefault="001F3438">
            <w:pPr>
              <w:spacing w:after="0" w:line="240" w:lineRule="auto"/>
              <w:ind w:righ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Artigos publicados em periódicos indexados – QUALIS B2 e B3 CAPES ou trabalho completo publicado em Conferência B1 e B2 </w:t>
            </w:r>
            <w:r>
              <w:rPr>
                <w:sz w:val="20"/>
                <w:szCs w:val="20"/>
              </w:rPr>
              <w:lastRenderedPageBreak/>
              <w:t>(específico para área de Ciência da Computação)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B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C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642C87B9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E" w14:textId="77777777" w:rsidR="00E2497D" w:rsidRDefault="001F3438">
            <w:pPr>
              <w:spacing w:after="0" w:line="240" w:lineRule="auto"/>
              <w:ind w:righ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Artigos publicados em periódicos indexados – QUALIS B4 e B5 CAPES ou trabalho completo publicado em Conferência B3, B4 e B5 (específico para área de Ciência da Computação)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8F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0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1B5FA398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2" w14:textId="77777777" w:rsidR="00E2497D" w:rsidRDefault="001F34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2,6, Artigos publicados QUALIS C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3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4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3F13BA76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6" w14:textId="77777777" w:rsidR="00E2497D" w:rsidRDefault="001F3438">
            <w:pPr>
              <w:spacing w:after="0" w:line="240" w:lineRule="auto"/>
              <w:ind w:righ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 Artigos publicados não classificados pelo sistema QUALIS, com ISSN e fator de impacto 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7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72E51C34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A" w14:textId="77777777" w:rsidR="00E2497D" w:rsidRDefault="001F3438">
            <w:pPr>
              <w:spacing w:after="0" w:line="240" w:lineRule="auto"/>
              <w:ind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 Resumos simples e resumos expandidos publicados em anais de congressos internacionais ou nacionais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B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C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5A77E0D7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E" w14:textId="77777777" w:rsidR="00E2497D" w:rsidRDefault="001F3438">
            <w:pPr>
              <w:spacing w:after="0" w:line="240" w:lineRule="auto"/>
              <w:ind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Trabalhos completos publicados em anais de congressos internacionais. Para áreas, exceto Ciência da Computação, cujos eventos tiveram no QUALIS, computar somente eventos do QUALIS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9F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0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43F96BF3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2" w14:textId="77777777" w:rsidR="00E2497D" w:rsidRDefault="001F3438">
            <w:pPr>
              <w:spacing w:after="0" w:line="240" w:lineRule="auto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 Trabalhos completos publicados em anais de congressos nacionais. Para áreas, exceto Ciência da Computação, cujos eventos tiveram no QUALIS, computar somente eventos do QUALIS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3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4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52AF2CEE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6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 Livros publicados com ISBN, com no mínimo 60 páginas, e conselho editorial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7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255B96A1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A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 Trabalhos completos publicados em anais de congressos nacionais. Para áreas, exceto Ciência da Computação, cujos eventos tiveram no QUALIS, computar somente eventos do QUALIS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B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C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45AE751B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E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 Livros publicados com ISBN, com no mínimo 60 páginas, e conselho editorial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AF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0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50CF65BF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2" w14:textId="77777777" w:rsidR="00E2497D" w:rsidRDefault="001F34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 Capítulos de livros publicados internacionalmente, com ISBN e conselho editorial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3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4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3F7F4187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6" w14:textId="77777777" w:rsidR="00E2497D" w:rsidRDefault="001F3438">
            <w:pPr>
              <w:spacing w:after="0" w:line="240" w:lineRule="auto"/>
            </w:pPr>
            <w:r>
              <w:rPr>
                <w:sz w:val="20"/>
                <w:szCs w:val="20"/>
              </w:rPr>
              <w:t>2.13. Capítulos de livros publicados nacionalmente, com ISBN e conselho editorial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7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1001BC86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A" w14:textId="77777777" w:rsidR="00E2497D" w:rsidRDefault="001F3438">
            <w:pPr>
              <w:spacing w:after="0" w:line="240" w:lineRule="auto"/>
            </w:pPr>
            <w:r>
              <w:rPr>
                <w:sz w:val="20"/>
                <w:szCs w:val="20"/>
              </w:rPr>
              <w:t>2,14. Organização de livros publicados com</w:t>
            </w:r>
          </w:p>
          <w:p w14:paraId="000001BB" w14:textId="77777777" w:rsidR="00E2497D" w:rsidRDefault="001F3438">
            <w:pPr>
              <w:spacing w:after="0" w:line="240" w:lineRule="auto"/>
            </w:pPr>
            <w:r>
              <w:rPr>
                <w:sz w:val="20"/>
                <w:szCs w:val="20"/>
              </w:rPr>
              <w:t>ISBN e conselho editorial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C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D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2DAA2A69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BF" w14:textId="77777777" w:rsidR="00E2497D" w:rsidRDefault="001F3438">
            <w:pPr>
              <w:spacing w:after="0" w:line="240" w:lineRule="auto"/>
            </w:pPr>
            <w:r>
              <w:rPr>
                <w:sz w:val="20"/>
                <w:szCs w:val="20"/>
              </w:rPr>
              <w:t>2.15. Prêmio ou láurea científica, técnica, artístico-cultural ou profissional de caráter nacional ou internacional (não honorífico)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0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(máximo 10,0)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1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7429CDCA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3" w14:textId="77777777" w:rsidR="00E2497D" w:rsidRDefault="001F3438">
            <w:pPr>
              <w:spacing w:after="0" w:line="240" w:lineRule="auto"/>
            </w:pPr>
            <w:r>
              <w:rPr>
                <w:sz w:val="20"/>
                <w:szCs w:val="20"/>
              </w:rPr>
              <w:t>2.16. Registro de Software concedido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4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5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02C8C1D0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7" w14:textId="77777777" w:rsidR="00E2497D" w:rsidRDefault="001F3438">
            <w:pPr>
              <w:spacing w:after="0" w:line="240" w:lineRule="auto"/>
            </w:pPr>
            <w:r>
              <w:rPr>
                <w:sz w:val="20"/>
                <w:szCs w:val="20"/>
              </w:rPr>
              <w:t>2.17. Desenvolvimento de patentes com concessão definitiva (Carta Patente)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8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9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6ABFECC0" w14:textId="77777777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B" w14:textId="77777777" w:rsidR="00E2497D" w:rsidRDefault="001F34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2.18. Produção ou criação, curadoria de obra artística, técnica ou cultural, na área do concurso e que tenha sido apresentada ao público em locais ou instituições brasileiras ou estrangeiras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C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D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5FEA77B0" w14:textId="77777777">
        <w:trPr>
          <w:trHeight w:val="20"/>
        </w:trPr>
        <w:tc>
          <w:tcPr>
            <w:tcW w:w="6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CF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1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40FE8809" w14:textId="77777777">
        <w:trPr>
          <w:trHeight w:val="20"/>
        </w:trPr>
        <w:tc>
          <w:tcPr>
            <w:tcW w:w="6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3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5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00001D7" w14:textId="77777777" w:rsidR="00E2497D" w:rsidRDefault="00E2497D">
      <w:pPr>
        <w:spacing w:after="0" w:line="240" w:lineRule="auto"/>
        <w:jc w:val="center"/>
        <w:rPr>
          <w:sz w:val="24"/>
          <w:szCs w:val="24"/>
          <w:highlight w:val="yellow"/>
        </w:rPr>
      </w:pPr>
    </w:p>
    <w:tbl>
      <w:tblPr>
        <w:tblStyle w:val="Style68"/>
        <w:tblW w:w="9061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245"/>
        <w:gridCol w:w="2554"/>
        <w:gridCol w:w="2262"/>
      </w:tblGrid>
      <w:tr w:rsidR="00E2497D" w14:paraId="7FB586B9" w14:textId="77777777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8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3.0. ATUALIZAÇÃO PROFISSIONAL</w:t>
            </w:r>
          </w:p>
        </w:tc>
      </w:tr>
      <w:tr w:rsidR="00E2497D" w14:paraId="71FE7605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B" w14:textId="77777777" w:rsidR="00E2497D" w:rsidRDefault="001F3438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área da seleção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C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Pontos por Componente </w:t>
            </w:r>
            <w:r>
              <w:rPr>
                <w:b/>
                <w:sz w:val="20"/>
                <w:szCs w:val="20"/>
              </w:rPr>
              <w:lastRenderedPageBreak/>
              <w:t>Curricular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D" w14:textId="77777777" w:rsidR="00E2497D" w:rsidRDefault="001F3438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Total de Pontos </w:t>
            </w:r>
            <w:r>
              <w:rPr>
                <w:b/>
                <w:sz w:val="20"/>
                <w:szCs w:val="20"/>
              </w:rPr>
              <w:lastRenderedPageBreak/>
              <w:t>Atribuídos</w:t>
            </w:r>
          </w:p>
        </w:tc>
      </w:tr>
      <w:tr w:rsidR="00E2497D" w14:paraId="4A027FBF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E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lastRenderedPageBreak/>
              <w:t>3.1. Em curso de requalificação profissional com carga horária: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DF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0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5CEBABCF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1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3.1.1. De 180 a 360 horas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2" w14:textId="77777777" w:rsidR="00E2497D" w:rsidRDefault="001F3438">
            <w:pPr>
              <w:spacing w:after="0" w:line="240" w:lineRule="auto"/>
              <w:ind w:left="2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3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582B13D7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4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3.1.2. De 60 horas a 179 horas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5" w14:textId="77777777" w:rsidR="00E2497D" w:rsidRDefault="001F3438">
            <w:pPr>
              <w:spacing w:after="0" w:line="240" w:lineRule="auto"/>
              <w:ind w:left="22"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6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07A511AD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7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3.2 Participação em evento científico na condição de: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8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9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62A3C2E8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A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3.2.1. Coordenador geral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B" w14:textId="77777777" w:rsidR="00E2497D" w:rsidRDefault="001F3438">
            <w:pPr>
              <w:spacing w:after="0" w:line="240" w:lineRule="auto"/>
              <w:ind w:left="2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 (máximo 15,0)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C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3F792CCD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D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3.2.2. Integrante de comissão organizadora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E" w14:textId="77777777" w:rsidR="00E2497D" w:rsidRDefault="001F3438">
            <w:pPr>
              <w:spacing w:after="0" w:line="240" w:lineRule="auto"/>
              <w:ind w:left="2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EF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26B88B3E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0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3.2.3. Palestrante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1" w14:textId="77777777" w:rsidR="00E2497D" w:rsidRDefault="001F3438">
            <w:pPr>
              <w:spacing w:after="0" w:line="240" w:lineRule="auto"/>
              <w:ind w:left="2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2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10C28A0A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3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3.2.4. Mediador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4" w14:textId="77777777" w:rsidR="00E2497D" w:rsidRDefault="001F3438">
            <w:pPr>
              <w:spacing w:after="0" w:line="240" w:lineRule="auto"/>
              <w:ind w:left="22"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5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1236642C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6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3.2.5. Debatedor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7" w14:textId="77777777" w:rsidR="00E2497D" w:rsidRDefault="001F3438">
            <w:pPr>
              <w:spacing w:after="0" w:line="240" w:lineRule="auto"/>
              <w:ind w:left="22"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8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4BADAAD9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9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3.2.6. Relator de grupo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A" w14:textId="77777777" w:rsidR="00E2497D" w:rsidRDefault="001F3438">
            <w:pPr>
              <w:spacing w:after="0" w:line="240" w:lineRule="auto"/>
              <w:ind w:left="22"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B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60802FE1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C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3.3. Realização de estágio profissional</w:t>
            </w:r>
          </w:p>
          <w:p w14:paraId="000001FD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(docência) de no mínimo um semestre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E" w14:textId="77777777" w:rsidR="00E2497D" w:rsidRDefault="001F3438">
            <w:pPr>
              <w:spacing w:after="0" w:line="240" w:lineRule="auto"/>
              <w:ind w:left="2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1FF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30B9BDE8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200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3.4. Estágio Pós-Doutorado concluído: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201" w14:textId="77777777" w:rsidR="00E2497D" w:rsidRDefault="00E2497D">
            <w:pPr>
              <w:spacing w:after="0" w:line="240" w:lineRule="auto"/>
              <w:ind w:left="22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02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60B727B9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3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3.4.1. No Brasil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77777777" w:rsidR="00E2497D" w:rsidRDefault="001F3438">
            <w:pPr>
              <w:spacing w:after="0" w:line="240" w:lineRule="auto"/>
              <w:ind w:left="2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5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6D7BD81E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206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3.4.2. No exterior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207" w14:textId="77777777" w:rsidR="00E2497D" w:rsidRDefault="001F3438">
            <w:pPr>
              <w:spacing w:after="0" w:line="240" w:lineRule="auto"/>
              <w:ind w:left="2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 (máximo 40,0)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08" w14:textId="77777777" w:rsidR="00E2497D" w:rsidRDefault="00E2497D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</w:p>
        </w:tc>
      </w:tr>
      <w:tr w:rsidR="00E2497D" w14:paraId="431EF707" w14:textId="77777777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09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0B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15F79266" w14:textId="77777777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0C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0E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000020F" w14:textId="77777777" w:rsidR="00E2497D" w:rsidRDefault="00E2497D">
      <w:pPr>
        <w:spacing w:after="0" w:line="240" w:lineRule="auto"/>
        <w:jc w:val="center"/>
        <w:rPr>
          <w:sz w:val="24"/>
          <w:szCs w:val="24"/>
          <w:highlight w:val="yellow"/>
        </w:rPr>
      </w:pPr>
    </w:p>
    <w:tbl>
      <w:tblPr>
        <w:tblStyle w:val="Style69"/>
        <w:tblW w:w="9061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245"/>
        <w:gridCol w:w="2554"/>
        <w:gridCol w:w="2262"/>
      </w:tblGrid>
      <w:tr w:rsidR="00E2497D" w14:paraId="55B81823" w14:textId="77777777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0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4.0. EXPERIÊNCIA DIDÁTICO PEDAGÓGICA E/OU TÉCNICO-ADMINISTRATIVA</w:t>
            </w:r>
          </w:p>
        </w:tc>
      </w:tr>
      <w:tr w:rsidR="00E2497D" w14:paraId="1282E2B1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3" w14:textId="77777777" w:rsidR="00E2497D" w:rsidRDefault="001F3438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ÁREA DO CONCURSO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4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 por Componente Curricular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5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</w:tr>
      <w:tr w:rsidR="00E2497D" w14:paraId="423F49F6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6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 Como profissional: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7" w14:textId="77777777" w:rsidR="00E2497D" w:rsidRDefault="00E2497D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11053BE9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9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4.1.1. Exercício de magistério na educação superior 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A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 (máximo 30,0)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B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10D80F72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C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4.1.2. Exercício de tutoria na educação superior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D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(máximo 15,0)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E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4BD54BED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1F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4.1.3. exercício de magistério na educação básica 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0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1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50CE8FD3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2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4.1.4. Exercício de tutoria na educação básica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3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4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1F706B7E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5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4.1.5. exercício de cargo de direção, assessoramento e/ou coordenação em instituição de educação superior 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6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7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36D89272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8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4.1.6. Exercício de cargo técnico educacional 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9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A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2D76F8CE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B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4.1.7. Prestação de serviço em nível de coordenação, assessoramento ou consultoria técnica a curso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C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D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4833C510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E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4.1.8. Curso ministrado (mínimo de 40 h)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2F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0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051BC292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31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4.1.9. Coordenação de projeto cadastrado em instituições de ensino e/ou pesquisa (por ano)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32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33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150400A8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4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4.1.10. Bolsista de Produtividade em Pesquisa (PQ) ou Desenvolvimento Tecnológico e Extensão Inovadora (DT) do CNPq (por ano)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5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 (máximo 16,0)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6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5599E78D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7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4.1.11. Bolsista de pesquisa ou extensão em instituição de ensino e/ou pesquisa.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8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8,0)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9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0C54E0BF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A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 xml:space="preserve">4.1.12. Consultor </w:t>
            </w:r>
            <w:r>
              <w:rPr>
                <w:i/>
                <w:sz w:val="20"/>
                <w:szCs w:val="20"/>
              </w:rPr>
              <w:t>ad hoc</w:t>
            </w:r>
            <w:r>
              <w:rPr>
                <w:sz w:val="20"/>
                <w:szCs w:val="20"/>
              </w:rPr>
              <w:t xml:space="preserve"> em eventos científicos ou culturais.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B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3,0)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C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2F3EAEAB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D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4.1.13. Participação em Comitê de Ética em Pesquisa em período não inferior a 1 (um) ano.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E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3F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12BFA134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40" w14:textId="77777777" w:rsidR="00E2497D" w:rsidRDefault="001F3438">
            <w:pPr>
              <w:tabs>
                <w:tab w:val="center" w:pos="1229"/>
                <w:tab w:val="center" w:pos="2585"/>
                <w:tab w:val="center" w:pos="3412"/>
                <w:tab w:val="center" w:pos="4095"/>
              </w:tabs>
              <w:spacing w:after="0" w:line="240" w:lineRule="auto"/>
            </w:pPr>
            <w:r>
              <w:rPr>
                <w:sz w:val="20"/>
                <w:szCs w:val="20"/>
              </w:rPr>
              <w:t xml:space="preserve">4.1.14. Participação em Comitê </w:t>
            </w:r>
            <w:r>
              <w:rPr>
                <w:sz w:val="20"/>
                <w:szCs w:val="20"/>
              </w:rPr>
              <w:tab/>
              <w:t>de</w:t>
            </w:r>
            <w:r>
              <w:t xml:space="preserve"> </w:t>
            </w:r>
            <w:r>
              <w:rPr>
                <w:sz w:val="20"/>
                <w:szCs w:val="20"/>
              </w:rPr>
              <w:t>Assessoramento Técnico Científico.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41" w14:textId="77777777" w:rsidR="00E2497D" w:rsidRDefault="001F3438">
            <w:pPr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4,0)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42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5C97FB84" w14:textId="77777777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43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45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4D98D690" w14:textId="77777777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46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TOTAL DE PONTOS CONSIDERADOS (para uso da Comissão)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bottom w:w="0" w:type="dxa"/>
              <w:right w:w="0" w:type="dxa"/>
            </w:tcMar>
            <w:vAlign w:val="center"/>
          </w:tcPr>
          <w:p w14:paraId="0000024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0000249" w14:textId="77777777" w:rsidR="00E2497D" w:rsidRDefault="00E2497D">
      <w:pPr>
        <w:spacing w:after="0" w:line="240" w:lineRule="auto"/>
        <w:jc w:val="center"/>
        <w:rPr>
          <w:sz w:val="24"/>
          <w:szCs w:val="24"/>
          <w:highlight w:val="yellow"/>
        </w:rPr>
      </w:pPr>
    </w:p>
    <w:tbl>
      <w:tblPr>
        <w:tblStyle w:val="Style70"/>
        <w:tblW w:w="9061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4245"/>
        <w:gridCol w:w="2554"/>
        <w:gridCol w:w="2262"/>
      </w:tblGrid>
      <w:tr w:rsidR="00E2497D" w14:paraId="7B6C2375" w14:textId="77777777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4A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5.0. OUTRAS ATIVIDADES REALIZADAS</w:t>
            </w:r>
          </w:p>
        </w:tc>
      </w:tr>
      <w:tr w:rsidR="00E2497D" w14:paraId="7E9934D7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4D" w14:textId="77777777" w:rsidR="00E2497D" w:rsidRDefault="001F3438">
            <w:pPr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ÁREA DO CONCURSO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4E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 por Componente Curricular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4F" w14:textId="77777777" w:rsidR="00E2497D" w:rsidRDefault="001F3438">
            <w:pPr>
              <w:spacing w:after="0" w:line="240" w:lineRule="auto"/>
              <w:ind w:left="-4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</w:tr>
      <w:tr w:rsidR="00E2497D" w14:paraId="568D0754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0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5.1. Participação: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1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2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7B5EF8A7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3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5.1.1. Em banca examinadora de: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4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5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05762864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6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5.1.1.1. Concurso público para professor efetivo do magistério superior promovido por Instituições públicas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7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20F83269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9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5.1.1.2. Processo seletivo para professor do magistério superior promovido por Instituições privadas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A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B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6CB2B4D1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C" w14:textId="77777777" w:rsidR="00E2497D" w:rsidRDefault="001F3438">
            <w:pPr>
              <w:spacing w:after="0" w:line="240" w:lineRule="auto"/>
              <w:ind w:left="22" w:right="4"/>
            </w:pPr>
            <w:r>
              <w:rPr>
                <w:sz w:val="20"/>
                <w:szCs w:val="20"/>
              </w:rPr>
              <w:t>5.1.1.3. Seleção simplificada para professor substituto do magistério superior ou seleção para mestrado ou seleção para doutorado promovida por instituições públicas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D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E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97D" w14:paraId="1ECFAB7E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5F" w14:textId="77777777" w:rsidR="00E2497D" w:rsidRDefault="001F3438">
            <w:pPr>
              <w:spacing w:after="0" w:line="240" w:lineRule="auto"/>
              <w:ind w:left="22" w:right="26"/>
            </w:pPr>
            <w:r>
              <w:rPr>
                <w:sz w:val="20"/>
                <w:szCs w:val="20"/>
              </w:rPr>
              <w:t>5.1.1.4. Defesa ou qualificação de dissertação de mestrado (Não incluir participação em banca examinadora quando orientador)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0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1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1FF2B41A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2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5.1.1.5. Defesa ou qualificação de tese de doutorado (Não incluir participação em banca examinadora quando orientador)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3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4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3CF40D2E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5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5.1.1.6. Defesa de trabalho de conclusão de curso de especialização ou de graduação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6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7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79AA7F57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8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5.2. Em conselho editorial: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9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A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1CE42072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B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5.2.1. De revista acadêmica indexada, com ISSN (por ano)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C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D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76BD885B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E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5.2.2. De livro (com ISBN)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6F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(máximo 2,5)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0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60250E2E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1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5.3. Em órgãos colegiados deliberativos (por ano)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2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3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089DF61F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4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5.4. Orientação de: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5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6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2EF7BCF5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7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5.4.1. Tese de Doutorado concluída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8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9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7118D798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A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5.4.2. Dissertação de Mestrado concluída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B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C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6113E531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D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5.4.3. Iniciação Científica concluída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E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7F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534C761F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0" w14:textId="77777777" w:rsidR="00E2497D" w:rsidRDefault="001F3438">
            <w:pPr>
              <w:spacing w:after="0" w:line="240" w:lineRule="auto"/>
              <w:ind w:left="22"/>
            </w:pPr>
            <w:r>
              <w:rPr>
                <w:sz w:val="20"/>
                <w:szCs w:val="20"/>
              </w:rPr>
              <w:t>5.4.4. TCC (trabalho de conclusão de curso de graduação) concluído.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1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2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375C5DA0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3" w14:textId="77777777" w:rsidR="00E2497D" w:rsidRDefault="001F3438">
            <w:pPr>
              <w:spacing w:after="0" w:line="240" w:lineRule="auto"/>
              <w:ind w:left="22" w:right="110"/>
            </w:pPr>
            <w:r>
              <w:rPr>
                <w:sz w:val="20"/>
                <w:szCs w:val="20"/>
              </w:rPr>
              <w:t>5.4.5. Orientação de Monografia (trabalho de conclusão de curso de especialização) concluída.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4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5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6D809F36" w14:textId="77777777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6" w14:textId="77777777" w:rsidR="00E2497D" w:rsidRDefault="001F3438">
            <w:pPr>
              <w:spacing w:after="0" w:line="240" w:lineRule="auto"/>
              <w:ind w:left="22" w:right="108"/>
            </w:pPr>
            <w:r>
              <w:rPr>
                <w:sz w:val="20"/>
                <w:szCs w:val="20"/>
              </w:rPr>
              <w:t>5.3. Atividades profissionais com registro de acervo técnico atestado pelos conselhos profissionais.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7" w14:textId="77777777" w:rsidR="00E2497D" w:rsidRDefault="001F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88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7A68BD85" w14:textId="77777777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bottom w:w="0" w:type="dxa"/>
              <w:right w:w="115" w:type="dxa"/>
            </w:tcMar>
            <w:vAlign w:val="center"/>
          </w:tcPr>
          <w:p w14:paraId="00000289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bottom w:w="0" w:type="dxa"/>
              <w:right w:w="115" w:type="dxa"/>
            </w:tcMar>
            <w:vAlign w:val="center"/>
          </w:tcPr>
          <w:p w14:paraId="0000028B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497D" w14:paraId="1F3B8E88" w14:textId="77777777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bottom w:w="0" w:type="dxa"/>
              <w:right w:w="115" w:type="dxa"/>
            </w:tcMar>
            <w:vAlign w:val="center"/>
          </w:tcPr>
          <w:p w14:paraId="0000028C" w14:textId="77777777" w:rsidR="00E2497D" w:rsidRDefault="001F34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bottom w:w="0" w:type="dxa"/>
              <w:right w:w="115" w:type="dxa"/>
            </w:tcMar>
            <w:vAlign w:val="center"/>
          </w:tcPr>
          <w:p w14:paraId="0000028E" w14:textId="77777777" w:rsidR="00E2497D" w:rsidRDefault="00E249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000028F" w14:textId="77777777" w:rsidR="00E2497D" w:rsidRDefault="00E2497D">
      <w:pPr>
        <w:spacing w:after="0" w:line="259" w:lineRule="auto"/>
        <w:ind w:left="12" w:right="2"/>
        <w:jc w:val="center"/>
        <w:rPr>
          <w:highlight w:val="yellow"/>
        </w:rPr>
      </w:pPr>
    </w:p>
    <w:tbl>
      <w:tblPr>
        <w:tblStyle w:val="Style71"/>
        <w:tblW w:w="906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232"/>
        <w:gridCol w:w="2847"/>
        <w:gridCol w:w="2982"/>
      </w:tblGrid>
      <w:tr w:rsidR="00E2497D" w14:paraId="4AD7AA95" w14:textId="77777777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0" w14:textId="77777777" w:rsidR="00E2497D" w:rsidRDefault="001F3438">
            <w:pPr>
              <w:spacing w:after="0" w:line="240" w:lineRule="auto"/>
              <w:ind w:right="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SÍNTESE DOS VALORES ATRIBUÍDOS AOS COMPONENTES DO CURRÍCULO</w:t>
            </w:r>
          </w:p>
          <w:p w14:paraId="00000291" w14:textId="77777777" w:rsidR="00E2497D" w:rsidRDefault="001F3438">
            <w:pPr>
              <w:spacing w:after="0" w:line="240" w:lineRule="auto"/>
              <w:ind w:right="14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uso da Comissão)</w:t>
            </w:r>
          </w:p>
        </w:tc>
      </w:tr>
      <w:tr w:rsidR="00E2497D" w14:paraId="4EB7F24A" w14:textId="77777777">
        <w:trPr>
          <w:trHeight w:val="20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4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COMPONENTES DO CURRÍCULO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5" w14:textId="77777777" w:rsidR="00E2497D" w:rsidRDefault="001F343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NA ÁREA DO CONCURSO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6" w14:textId="77777777" w:rsidR="00E2497D" w:rsidRDefault="001F343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EM OUTRA ÁREA</w:t>
            </w:r>
          </w:p>
        </w:tc>
      </w:tr>
      <w:tr w:rsidR="00E2497D" w14:paraId="01D6EAC3" w14:textId="77777777">
        <w:trPr>
          <w:trHeight w:val="20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7" w14:textId="77777777" w:rsidR="00E2497D" w:rsidRDefault="00E2497D">
            <w:pPr>
              <w:widowControl w:val="0"/>
              <w:spacing w:after="0"/>
              <w:rPr>
                <w:highlight w:val="yellow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8" w14:textId="77777777" w:rsidR="00E2497D" w:rsidRDefault="001F343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01 – Pontos por Componente</w:t>
            </w:r>
          </w:p>
          <w:p w14:paraId="00000299" w14:textId="77777777" w:rsidR="00E2497D" w:rsidRDefault="001F343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Curricular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A" w14:textId="77777777" w:rsidR="00E2497D" w:rsidRDefault="001F343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02 – Pontos por Componente</w:t>
            </w:r>
          </w:p>
          <w:p w14:paraId="0000029B" w14:textId="77777777" w:rsidR="00E2497D" w:rsidRDefault="001F343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Curricular</w:t>
            </w:r>
          </w:p>
        </w:tc>
      </w:tr>
      <w:tr w:rsidR="00E2497D" w14:paraId="2CF8E134" w14:textId="77777777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C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1.0. Titulação Acadêmica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D" w14:textId="77777777" w:rsidR="00E2497D" w:rsidRDefault="00E2497D">
            <w:pPr>
              <w:spacing w:after="0" w:line="240" w:lineRule="auto"/>
              <w:jc w:val="center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E" w14:textId="77777777" w:rsidR="00E2497D" w:rsidRDefault="00E2497D">
            <w:pPr>
              <w:spacing w:after="0" w:line="240" w:lineRule="auto"/>
              <w:jc w:val="center"/>
            </w:pPr>
          </w:p>
        </w:tc>
      </w:tr>
      <w:tr w:rsidR="00E2497D" w14:paraId="62E461BB" w14:textId="77777777" w:rsidTr="00E4411E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9F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2.0. Produção</w:t>
            </w:r>
          </w:p>
          <w:p w14:paraId="000002A0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 xml:space="preserve">Científica/Técnica/Cultural e/ou </w:t>
            </w:r>
            <w:r>
              <w:rPr>
                <w:b/>
                <w:sz w:val="20"/>
                <w:szCs w:val="20"/>
              </w:rPr>
              <w:lastRenderedPageBreak/>
              <w:t>Artística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1" w14:textId="77777777" w:rsidR="00E2497D" w:rsidRDefault="00E2497D">
            <w:pPr>
              <w:spacing w:after="0" w:line="240" w:lineRule="auto"/>
              <w:jc w:val="center"/>
            </w:pP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2" w14:textId="77777777" w:rsidR="00E2497D" w:rsidRDefault="00E2497D">
            <w:pPr>
              <w:spacing w:after="0" w:line="240" w:lineRule="auto"/>
              <w:jc w:val="center"/>
            </w:pPr>
          </w:p>
        </w:tc>
      </w:tr>
      <w:tr w:rsidR="00E2497D" w14:paraId="6E862B9B" w14:textId="77777777" w:rsidTr="00E4411E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3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3.0. Atualização Profissional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4" w14:textId="77777777" w:rsidR="00E2497D" w:rsidRDefault="00E2497D">
            <w:pPr>
              <w:spacing w:after="0" w:line="240" w:lineRule="auto"/>
              <w:jc w:val="center"/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5" w14:textId="77777777" w:rsidR="00E2497D" w:rsidRDefault="00E2497D">
            <w:pPr>
              <w:widowControl w:val="0"/>
              <w:spacing w:after="0"/>
              <w:rPr>
                <w:highlight w:val="yellow"/>
              </w:rPr>
            </w:pPr>
          </w:p>
        </w:tc>
      </w:tr>
      <w:tr w:rsidR="00E2497D" w14:paraId="2C43CFFF" w14:textId="77777777" w:rsidTr="00E4411E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6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4.0. Experiência Didático-</w:t>
            </w:r>
          </w:p>
          <w:p w14:paraId="000002A7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Pedagógica e/ou Técnico-</w:t>
            </w:r>
          </w:p>
          <w:p w14:paraId="000002A8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Administrativa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9" w14:textId="77777777" w:rsidR="00E2497D" w:rsidRDefault="00E2497D">
            <w:pPr>
              <w:spacing w:after="0" w:line="240" w:lineRule="auto"/>
              <w:jc w:val="center"/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A" w14:textId="77777777" w:rsidR="00E2497D" w:rsidRDefault="00E2497D">
            <w:pPr>
              <w:widowControl w:val="0"/>
              <w:spacing w:after="0"/>
              <w:rPr>
                <w:highlight w:val="yellow"/>
              </w:rPr>
            </w:pPr>
          </w:p>
        </w:tc>
      </w:tr>
      <w:tr w:rsidR="00E2497D" w14:paraId="408F38B0" w14:textId="77777777" w:rsidTr="00E4411E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B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5.0. Outras Atividades Realizadas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C" w14:textId="77777777" w:rsidR="00E2497D" w:rsidRDefault="00E2497D">
            <w:pPr>
              <w:spacing w:after="0" w:line="240" w:lineRule="auto"/>
              <w:jc w:val="center"/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D" w14:textId="77777777" w:rsidR="00E2497D" w:rsidRDefault="00E2497D">
            <w:pPr>
              <w:widowControl w:val="0"/>
              <w:spacing w:after="0"/>
              <w:rPr>
                <w:highlight w:val="yellow"/>
              </w:rPr>
            </w:pPr>
          </w:p>
        </w:tc>
      </w:tr>
      <w:tr w:rsidR="00E2497D" w14:paraId="517E839D" w14:textId="77777777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E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PONTOS OBTIDOS COM OS TÍTULOS AVALIADOS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AF" w14:textId="77777777" w:rsidR="00E2497D" w:rsidRDefault="00E2497D">
            <w:pPr>
              <w:spacing w:after="0" w:line="240" w:lineRule="auto"/>
              <w:jc w:val="center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B0" w14:textId="77777777" w:rsidR="00E2497D" w:rsidRDefault="00E2497D">
            <w:pPr>
              <w:spacing w:after="0" w:line="240" w:lineRule="auto"/>
              <w:jc w:val="center"/>
            </w:pPr>
          </w:p>
        </w:tc>
      </w:tr>
      <w:tr w:rsidR="00E2497D" w14:paraId="7D8C0967" w14:textId="77777777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B1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TOTAL GERAL DE PONTOS OBTIDOS PELO CANDIDATO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B2" w14:textId="77777777" w:rsidR="00E2497D" w:rsidRDefault="001F343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(por extenso)</w:t>
            </w:r>
          </w:p>
        </w:tc>
      </w:tr>
      <w:tr w:rsidR="00E2497D" w14:paraId="0051BFCA" w14:textId="77777777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B4" w14:textId="77777777" w:rsidR="00E2497D" w:rsidRDefault="001F3438">
            <w:pPr>
              <w:spacing w:after="0" w:line="240" w:lineRule="auto"/>
              <w:ind w:left="50"/>
              <w:jc w:val="center"/>
            </w:pPr>
            <w:r>
              <w:rPr>
                <w:b/>
                <w:sz w:val="20"/>
                <w:szCs w:val="20"/>
              </w:rPr>
              <w:t>NOTA RESULTANTE DA CONVERSÃO DOS PONTOS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2B5" w14:textId="77777777" w:rsidR="00E2497D" w:rsidRDefault="001F343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(por extenso)</w:t>
            </w:r>
          </w:p>
        </w:tc>
      </w:tr>
    </w:tbl>
    <w:p w14:paraId="000002B7" w14:textId="77777777" w:rsidR="00E2497D" w:rsidRDefault="00E2497D">
      <w:pPr>
        <w:spacing w:after="222" w:line="259" w:lineRule="auto"/>
        <w:rPr>
          <w:rFonts w:ascii="Arial" w:eastAsia="Arial" w:hAnsi="Arial" w:cs="Arial"/>
        </w:rPr>
      </w:pPr>
    </w:p>
    <w:p w14:paraId="000002B8" w14:textId="77777777" w:rsidR="00E2497D" w:rsidRDefault="00E2497D">
      <w:pPr>
        <w:spacing w:after="222" w:line="259" w:lineRule="auto"/>
        <w:rPr>
          <w:rFonts w:ascii="Arial" w:eastAsia="Arial" w:hAnsi="Arial" w:cs="Arial"/>
        </w:rPr>
      </w:pPr>
    </w:p>
    <w:p w14:paraId="000002B9" w14:textId="4A99AA9C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Teresina, 1</w:t>
      </w:r>
      <w:r w:rsidR="001D5BF7">
        <w:rPr>
          <w:sz w:val="24"/>
          <w:szCs w:val="24"/>
        </w:rPr>
        <w:t>9</w:t>
      </w:r>
      <w:r>
        <w:rPr>
          <w:sz w:val="24"/>
          <w:szCs w:val="24"/>
        </w:rPr>
        <w:t>/09/2024.</w:t>
      </w:r>
    </w:p>
    <w:p w14:paraId="000002BA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BB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BC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Lívia Fernanda Nery da Silva</w:t>
      </w:r>
    </w:p>
    <w:p w14:paraId="000002BD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Diretora DO CEAD/UFPI</w:t>
      </w:r>
    </w:p>
    <w:p w14:paraId="000002BE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BF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C0" w14:textId="77777777" w:rsidR="00E2497D" w:rsidRDefault="00E2497D">
      <w:pPr>
        <w:spacing w:after="0" w:line="240" w:lineRule="auto"/>
        <w:jc w:val="center"/>
        <w:rPr>
          <w:b/>
          <w:sz w:val="24"/>
          <w:szCs w:val="24"/>
        </w:rPr>
      </w:pPr>
    </w:p>
    <w:p w14:paraId="000002C1" w14:textId="77777777" w:rsidR="00E2497D" w:rsidRDefault="00E2497D">
      <w:pPr>
        <w:spacing w:after="0" w:line="240" w:lineRule="auto"/>
        <w:jc w:val="center"/>
        <w:rPr>
          <w:b/>
          <w:strike/>
          <w:sz w:val="24"/>
          <w:szCs w:val="24"/>
          <w:highlight w:val="yellow"/>
        </w:rPr>
      </w:pPr>
    </w:p>
    <w:p w14:paraId="000002C2" w14:textId="77777777" w:rsidR="00E2497D" w:rsidRDefault="00E2497D">
      <w:pPr>
        <w:spacing w:after="0" w:line="240" w:lineRule="auto"/>
        <w:jc w:val="center"/>
        <w:rPr>
          <w:strike/>
          <w:sz w:val="24"/>
          <w:szCs w:val="24"/>
        </w:rPr>
      </w:pPr>
    </w:p>
    <w:p w14:paraId="000002C3" w14:textId="77777777" w:rsidR="00E2497D" w:rsidRDefault="00E2497D">
      <w:pPr>
        <w:spacing w:after="0" w:line="240" w:lineRule="auto"/>
        <w:rPr>
          <w:sz w:val="24"/>
          <w:szCs w:val="24"/>
        </w:rPr>
      </w:pPr>
    </w:p>
    <w:p w14:paraId="000002C4" w14:textId="77777777" w:rsidR="00E2497D" w:rsidRDefault="00E2497D">
      <w:pPr>
        <w:spacing w:after="0" w:line="240" w:lineRule="auto"/>
        <w:rPr>
          <w:sz w:val="24"/>
          <w:szCs w:val="24"/>
        </w:rPr>
      </w:pPr>
    </w:p>
    <w:p w14:paraId="000002C6" w14:textId="6365125D" w:rsidR="00E2497D" w:rsidRPr="00C86DA7" w:rsidRDefault="001F3438" w:rsidP="00C86DA7">
      <w:pPr>
        <w:spacing w:after="0" w:line="240" w:lineRule="auto"/>
        <w:jc w:val="center"/>
        <w:rPr>
          <w:b/>
          <w:sz w:val="24"/>
          <w:szCs w:val="24"/>
        </w:rPr>
      </w:pPr>
      <w:r>
        <w:br w:type="page"/>
      </w:r>
    </w:p>
    <w:p w14:paraId="000002C7" w14:textId="738C2B46" w:rsidR="00E2497D" w:rsidRPr="00C86DA7" w:rsidRDefault="001F3438">
      <w:pPr>
        <w:spacing w:after="0" w:line="240" w:lineRule="auto"/>
        <w:jc w:val="center"/>
        <w:rPr>
          <w:b/>
          <w:sz w:val="24"/>
          <w:szCs w:val="24"/>
        </w:rPr>
      </w:pPr>
      <w:r w:rsidRPr="00C86DA7">
        <w:rPr>
          <w:b/>
          <w:sz w:val="24"/>
          <w:szCs w:val="24"/>
        </w:rPr>
        <w:lastRenderedPageBreak/>
        <w:t xml:space="preserve">ANEXO IV </w:t>
      </w:r>
      <w:r w:rsidR="00C86DA7" w:rsidRPr="00C86DA7">
        <w:rPr>
          <w:b/>
          <w:sz w:val="24"/>
          <w:szCs w:val="24"/>
        </w:rPr>
        <w:t>– EDITAL</w:t>
      </w:r>
      <w:r w:rsidRPr="00C86DA7">
        <w:rPr>
          <w:b/>
          <w:sz w:val="24"/>
          <w:szCs w:val="24"/>
        </w:rPr>
        <w:t xml:space="preserve"> N. </w:t>
      </w:r>
      <w:r w:rsidR="00C86DA7" w:rsidRPr="00C86DA7">
        <w:rPr>
          <w:b/>
          <w:sz w:val="24"/>
          <w:szCs w:val="24"/>
        </w:rPr>
        <w:t>37</w:t>
      </w:r>
      <w:r w:rsidRPr="00C86DA7">
        <w:rPr>
          <w:b/>
          <w:sz w:val="24"/>
          <w:szCs w:val="24"/>
        </w:rPr>
        <w:t>/2024-CEAD/UFPI</w:t>
      </w:r>
    </w:p>
    <w:p w14:paraId="000002C8" w14:textId="77777777" w:rsidR="00E2497D" w:rsidRDefault="00E2497D">
      <w:pPr>
        <w:spacing w:after="0" w:line="240" w:lineRule="auto"/>
        <w:jc w:val="center"/>
        <w:rPr>
          <w:b/>
          <w:sz w:val="24"/>
          <w:szCs w:val="24"/>
        </w:rPr>
      </w:pPr>
    </w:p>
    <w:p w14:paraId="000002C9" w14:textId="77777777" w:rsidR="00E2497D" w:rsidRDefault="001F34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DISPONIBILIDADE</w:t>
      </w:r>
    </w:p>
    <w:p w14:paraId="000002CA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CB" w14:textId="77777777" w:rsidR="00E2497D" w:rsidRDefault="00E2497D">
      <w:pPr>
        <w:spacing w:after="0" w:line="240" w:lineRule="auto"/>
        <w:rPr>
          <w:sz w:val="24"/>
          <w:szCs w:val="24"/>
        </w:rPr>
      </w:pPr>
    </w:p>
    <w:p w14:paraId="000002CC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CD" w14:textId="77777777" w:rsidR="00E2497D" w:rsidRDefault="001F3438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____________________________________________________, RG: ________________, CPF: ___________________, declaro, junto ao Centro de Educação Aberta e a Distância da UFPI, ter disponibilidade de tempo e habilidade técnica para exercício da função Professor Substituto</w:t>
      </w:r>
      <w:r>
        <w:rPr>
          <w:sz w:val="24"/>
          <w:szCs w:val="24"/>
        </w:rPr>
        <w:t xml:space="preserve">, em regime de Tempo Integral TI-40 (40 horas semanais), para atuar junto ao </w:t>
      </w:r>
      <w:r>
        <w:rPr>
          <w:b/>
          <w:sz w:val="24"/>
          <w:szCs w:val="24"/>
        </w:rPr>
        <w:t>Curso de Tecnologia em Gestão de Dados do CEAD/UFPI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 que implica desempenhar as atividades necessárias ao desenvolvimento das disciplinas sob minha responsabilidade, conforme as obrigações inerentes às atribuições docentes na modalidade de Educação a Distância, previstas no Edital</w:t>
      </w:r>
      <w:r>
        <w:rPr>
          <w:sz w:val="24"/>
          <w:szCs w:val="24"/>
        </w:rPr>
        <w:t xml:space="preserve"> em epígrafe</w:t>
      </w:r>
      <w:r>
        <w:rPr>
          <w:color w:val="000000"/>
          <w:sz w:val="24"/>
          <w:szCs w:val="24"/>
        </w:rPr>
        <w:t>, incluindo participar de reuniões administrativas e pedagógicas, em data, horário e local definido pela Coordenação do Curso a qual estará vinculado, e se deslocar até os polos de apoio presencial do curso para promover e/ou acompanhar atividades acadêmicas.</w:t>
      </w:r>
    </w:p>
    <w:p w14:paraId="000002CE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CF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Teresina, __/__/2024.</w:t>
      </w:r>
    </w:p>
    <w:p w14:paraId="000002D0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1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2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3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00002D4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14:paraId="000002D5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6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7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8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9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A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B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C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D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E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DF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E0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E1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E2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E3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E4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E6" w14:textId="0990B6CB" w:rsidR="00E2497D" w:rsidRDefault="00E2497D">
      <w:pPr>
        <w:spacing w:after="0" w:line="240" w:lineRule="auto"/>
        <w:rPr>
          <w:b/>
          <w:sz w:val="24"/>
          <w:szCs w:val="24"/>
        </w:rPr>
      </w:pPr>
    </w:p>
    <w:p w14:paraId="000002E7" w14:textId="09A24F8A" w:rsidR="00E2497D" w:rsidRPr="00C86DA7" w:rsidRDefault="001F3438">
      <w:pPr>
        <w:spacing w:after="0" w:line="240" w:lineRule="auto"/>
        <w:jc w:val="center"/>
        <w:rPr>
          <w:b/>
          <w:sz w:val="24"/>
          <w:szCs w:val="24"/>
        </w:rPr>
      </w:pPr>
      <w:r w:rsidRPr="00C86DA7">
        <w:rPr>
          <w:b/>
          <w:sz w:val="24"/>
          <w:szCs w:val="24"/>
        </w:rPr>
        <w:lastRenderedPageBreak/>
        <w:t xml:space="preserve">ANEXO V – EDITAL N. </w:t>
      </w:r>
      <w:r w:rsidR="00C86DA7" w:rsidRPr="00C86DA7">
        <w:rPr>
          <w:b/>
          <w:sz w:val="24"/>
          <w:szCs w:val="24"/>
        </w:rPr>
        <w:t>37</w:t>
      </w:r>
      <w:r w:rsidRPr="00C86DA7">
        <w:rPr>
          <w:b/>
          <w:sz w:val="24"/>
          <w:szCs w:val="24"/>
        </w:rPr>
        <w:t>/2024-CEAD/UFPI</w:t>
      </w:r>
    </w:p>
    <w:p w14:paraId="000002E8" w14:textId="77777777" w:rsidR="00E2497D" w:rsidRDefault="00E2497D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00002E9" w14:textId="77777777" w:rsidR="00E2497D" w:rsidRDefault="00E2497D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00002EA" w14:textId="77777777" w:rsidR="00E2497D" w:rsidRDefault="001F3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AUTENTICIDADE</w:t>
      </w:r>
    </w:p>
    <w:p w14:paraId="000002EB" w14:textId="77777777" w:rsidR="00E2497D" w:rsidRDefault="00E2497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000002EC" w14:textId="77777777" w:rsidR="00E2497D" w:rsidRDefault="00E2497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000002ED" w14:textId="77777777" w:rsidR="00E2497D" w:rsidRDefault="001F3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_________________________________________________, RG ___________________, CPF ____________________________, declaro, de boa-fé, serem autênticos os documentos apresentados no </w:t>
      </w:r>
      <w:r>
        <w:rPr>
          <w:sz w:val="24"/>
          <w:szCs w:val="24"/>
        </w:rPr>
        <w:t xml:space="preserve">Processo de Seleção para contratação de Professor Substituto correspondente à Classe de Assistente Nível – I, em regime de Tempo Integral TI-40 (40 horas semanais), para atuar junto ao </w:t>
      </w:r>
      <w:r>
        <w:rPr>
          <w:b/>
          <w:sz w:val="24"/>
          <w:szCs w:val="24"/>
        </w:rPr>
        <w:t>Curso de Tecnologia em Gestão de Dados do CEAD/UFPI</w:t>
      </w:r>
      <w:r>
        <w:rPr>
          <w:sz w:val="24"/>
          <w:szCs w:val="24"/>
        </w:rPr>
        <w:t xml:space="preserve">, na modalidade de Educação a Distância, observando-se as disposições legais aplicáveis à espécie e as normas contidas no Edital em epígrafe, </w:t>
      </w:r>
      <w:r>
        <w:rPr>
          <w:color w:val="000000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000002EE" w14:textId="77777777" w:rsidR="00E2497D" w:rsidRDefault="00E2497D">
      <w:pPr>
        <w:spacing w:after="0" w:line="240" w:lineRule="auto"/>
        <w:rPr>
          <w:sz w:val="24"/>
          <w:szCs w:val="24"/>
        </w:rPr>
      </w:pPr>
    </w:p>
    <w:p w14:paraId="000002EF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F0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Teresina, ____/____/2024.</w:t>
      </w:r>
    </w:p>
    <w:p w14:paraId="000002F1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F2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F3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F4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00002F5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14:paraId="000002F6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F7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2F8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br w:type="page"/>
      </w:r>
    </w:p>
    <w:p w14:paraId="000002F9" w14:textId="77777777" w:rsidR="00E2497D" w:rsidRDefault="001F34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VI – TEMAS PARA A PROVA DIDÁTICA</w:t>
      </w:r>
    </w:p>
    <w:p w14:paraId="000002FA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Style72"/>
        <w:tblW w:w="9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61"/>
      </w:tblGrid>
      <w:tr w:rsidR="00E2497D" w14:paraId="5B37562A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2FB" w14:textId="77777777" w:rsidR="00E2497D" w:rsidRDefault="001F343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</w:t>
            </w:r>
          </w:p>
        </w:tc>
      </w:tr>
      <w:tr w:rsidR="00E2497D" w14:paraId="74F1626C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2FC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1. Redes Neurais Artificiais;</w:t>
            </w:r>
          </w:p>
          <w:p w14:paraId="000002FD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2. Algoritmos Genéticos;</w:t>
            </w:r>
          </w:p>
          <w:p w14:paraId="000002FE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3. Árvores de Decisão;</w:t>
            </w:r>
          </w:p>
          <w:p w14:paraId="000002FF" w14:textId="77777777" w:rsidR="00E2497D" w:rsidRDefault="001F3438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sz w:val="24"/>
                <w:szCs w:val="24"/>
              </w:rPr>
              <w:t xml:space="preserve">    4. Métodos Ensemble;</w:t>
            </w:r>
          </w:p>
          <w:p w14:paraId="00000300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5. Normalização de Dados;</w:t>
            </w:r>
          </w:p>
          <w:p w14:paraId="00000301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6. Linguagem SQL;</w:t>
            </w:r>
          </w:p>
          <w:p w14:paraId="00000302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7. Modelos de Dados </w:t>
            </w:r>
            <w:proofErr w:type="spellStart"/>
            <w:r>
              <w:rPr>
                <w:sz w:val="24"/>
                <w:szCs w:val="24"/>
              </w:rPr>
              <w:t>NoSQL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00000303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8. Consistência em Bancos de Dados </w:t>
            </w:r>
            <w:proofErr w:type="spellStart"/>
            <w:r>
              <w:rPr>
                <w:sz w:val="24"/>
                <w:szCs w:val="24"/>
              </w:rPr>
              <w:t>NoSQL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00000304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9. Visualização de Dados;</w:t>
            </w:r>
          </w:p>
          <w:p w14:paraId="00000305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10. Pré-processamento de Dados;</w:t>
            </w:r>
          </w:p>
          <w:p w14:paraId="00000306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11. Tecnologias de Armazenamento de Big Data;</w:t>
            </w:r>
          </w:p>
          <w:p w14:paraId="00000307" w14:textId="77777777" w:rsidR="00E2497D" w:rsidRDefault="001F3438">
            <w:pPr>
              <w:spacing w:after="0" w:line="240" w:lineRule="auto"/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    12. Processamento de Big Data em Tempo Real.</w:t>
            </w:r>
          </w:p>
        </w:tc>
      </w:tr>
    </w:tbl>
    <w:p w14:paraId="00000308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Style73"/>
        <w:tblW w:w="9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61"/>
      </w:tblGrid>
      <w:tr w:rsidR="00E2497D" w14:paraId="6B59B74D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09" w14:textId="77777777" w:rsidR="00E2497D" w:rsidRDefault="001F3438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 SUGERIDA</w:t>
            </w:r>
          </w:p>
        </w:tc>
      </w:tr>
      <w:tr w:rsidR="00E2497D" w14:paraId="6BD9FEBB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0A" w14:textId="77777777" w:rsidR="00E2497D" w:rsidRDefault="00E2497D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</w:p>
          <w:p w14:paraId="0000030B" w14:textId="77777777" w:rsidR="00E2497D" w:rsidRDefault="001F3438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RUSSEL, S.; NORVIG, P. Inteligência Artificial. referência completa para cursos de computação. 14 ed. São Paulo: Campus, 2004.</w:t>
            </w:r>
          </w:p>
          <w:p w14:paraId="0000030C" w14:textId="77777777" w:rsidR="00E2497D" w:rsidRDefault="001F3438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COPPIN, Ben. Inteligência Artificial. Rio de Janeiro: LTC, 2010.</w:t>
            </w:r>
          </w:p>
          <w:p w14:paraId="0000030D" w14:textId="77777777" w:rsidR="00E2497D" w:rsidRDefault="001F3438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SILBERSCHATZ, A.; KORTH, H. F.; SUDARSHAM, S. Sistemas de Banco de Dados. Rio de Janeiro: Campus, 2020.</w:t>
            </w:r>
          </w:p>
          <w:p w14:paraId="0000030E" w14:textId="77777777" w:rsidR="00E2497D" w:rsidRDefault="001F3438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SILVA, L.F. C. et al. Banco de dados não relacional. Porto Alegre: SAGAH, 2021.</w:t>
            </w:r>
          </w:p>
          <w:p w14:paraId="0000030F" w14:textId="77777777" w:rsidR="00E2497D" w:rsidRDefault="001F3438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GRUS, Joel. Data Science do Zero. Rio de Janeiro: Editora Alta Books, 2021.</w:t>
            </w:r>
          </w:p>
          <w:p w14:paraId="00000310" w14:textId="77777777" w:rsidR="00E2497D" w:rsidRDefault="001F3438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SANTOS, Roger Robson dos; BORDIN, </w:t>
            </w:r>
            <w:proofErr w:type="spellStart"/>
            <w:r>
              <w:rPr>
                <w:sz w:val="24"/>
                <w:szCs w:val="24"/>
              </w:rPr>
              <w:t>Maycon</w:t>
            </w:r>
            <w:proofErr w:type="spellEnd"/>
            <w:r>
              <w:rPr>
                <w:sz w:val="24"/>
                <w:szCs w:val="24"/>
              </w:rPr>
              <w:t xml:space="preserve"> Viana; NUNES, Sergio Eduardo et al.</w:t>
            </w:r>
          </w:p>
          <w:p w14:paraId="00000311" w14:textId="77777777" w:rsidR="00E2497D" w:rsidRDefault="001F3438">
            <w:pPr>
              <w:spacing w:after="0" w:line="240" w:lineRule="auto"/>
              <w:ind w:lef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Fundamentos de Big Data. Porto Alegre: SAGAH, 2021.</w:t>
            </w:r>
          </w:p>
          <w:p w14:paraId="00000312" w14:textId="77777777" w:rsidR="00E2497D" w:rsidRDefault="001F3438">
            <w:pPr>
              <w:spacing w:after="0" w:line="240" w:lineRule="auto"/>
              <w:ind w:lef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MUNZNER T. </w:t>
            </w:r>
            <w:proofErr w:type="spellStart"/>
            <w:r>
              <w:rPr>
                <w:sz w:val="24"/>
                <w:szCs w:val="24"/>
              </w:rPr>
              <w:t>Visualization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Design. A K Peters/CRC Press. 2014. </w:t>
            </w:r>
          </w:p>
          <w:p w14:paraId="00000313" w14:textId="2C18BA3A" w:rsidR="00E2497D" w:rsidRDefault="002F468F">
            <w:pPr>
              <w:spacing w:after="0" w:line="240" w:lineRule="auto"/>
              <w:ind w:lef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SPENCER, R.</w:t>
            </w:r>
            <w:r w:rsidR="001F3438">
              <w:rPr>
                <w:sz w:val="24"/>
                <w:szCs w:val="24"/>
              </w:rPr>
              <w:t xml:space="preserve"> </w:t>
            </w:r>
            <w:proofErr w:type="spellStart"/>
            <w:r w:rsidR="001F3438">
              <w:rPr>
                <w:sz w:val="24"/>
                <w:szCs w:val="24"/>
              </w:rPr>
              <w:t>Information</w:t>
            </w:r>
            <w:proofErr w:type="spellEnd"/>
            <w:r w:rsidR="001F3438">
              <w:rPr>
                <w:sz w:val="24"/>
                <w:szCs w:val="24"/>
              </w:rPr>
              <w:t xml:space="preserve"> </w:t>
            </w:r>
            <w:proofErr w:type="spellStart"/>
            <w:r w:rsidR="001F3438">
              <w:rPr>
                <w:sz w:val="24"/>
                <w:szCs w:val="24"/>
              </w:rPr>
              <w:t>Visualization</w:t>
            </w:r>
            <w:proofErr w:type="spellEnd"/>
            <w:r w:rsidR="001F3438">
              <w:rPr>
                <w:sz w:val="24"/>
                <w:szCs w:val="24"/>
              </w:rPr>
              <w:t xml:space="preserve">: </w:t>
            </w:r>
            <w:proofErr w:type="spellStart"/>
            <w:r w:rsidR="001F3438">
              <w:rPr>
                <w:sz w:val="24"/>
                <w:szCs w:val="24"/>
              </w:rPr>
              <w:t>An</w:t>
            </w:r>
            <w:proofErr w:type="spellEnd"/>
            <w:r w:rsidR="001F3438">
              <w:rPr>
                <w:sz w:val="24"/>
                <w:szCs w:val="24"/>
              </w:rPr>
              <w:t xml:space="preserve"> </w:t>
            </w:r>
            <w:proofErr w:type="spellStart"/>
            <w:r w:rsidR="001F3438">
              <w:rPr>
                <w:sz w:val="24"/>
                <w:szCs w:val="24"/>
              </w:rPr>
              <w:t>Introduction</w:t>
            </w:r>
            <w:proofErr w:type="spellEnd"/>
            <w:r w:rsidR="001F3438">
              <w:rPr>
                <w:sz w:val="24"/>
                <w:szCs w:val="24"/>
              </w:rPr>
              <w:t xml:space="preserve"> (3rd </w:t>
            </w:r>
            <w:proofErr w:type="spellStart"/>
            <w:r w:rsidR="001F3438">
              <w:rPr>
                <w:sz w:val="24"/>
                <w:szCs w:val="24"/>
              </w:rPr>
              <w:t>Edition</w:t>
            </w:r>
            <w:proofErr w:type="spellEnd"/>
            <w:r w:rsidR="001F3438">
              <w:rPr>
                <w:sz w:val="24"/>
                <w:szCs w:val="24"/>
              </w:rPr>
              <w:t>). Springer. 2014.</w:t>
            </w:r>
          </w:p>
          <w:p w14:paraId="00000314" w14:textId="77777777" w:rsidR="00E2497D" w:rsidRDefault="001F3438">
            <w:pPr>
              <w:spacing w:after="0" w:line="240" w:lineRule="auto"/>
              <w:ind w:left="2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MILANI, Alessandra M P.; SOARES, Juliane A.; ANDRADE, Gabriella L.; et al. Visualização de Dados. Porto Alegre: Grupo A, 2020. </w:t>
            </w:r>
          </w:p>
        </w:tc>
      </w:tr>
    </w:tbl>
    <w:p w14:paraId="00000315" w14:textId="77777777" w:rsidR="00E2497D" w:rsidRDefault="00E2497D">
      <w:pPr>
        <w:spacing w:after="0" w:line="240" w:lineRule="auto"/>
        <w:jc w:val="center"/>
        <w:rPr>
          <w:sz w:val="24"/>
          <w:szCs w:val="24"/>
        </w:rPr>
      </w:pPr>
    </w:p>
    <w:p w14:paraId="00000316" w14:textId="77777777" w:rsidR="00E2497D" w:rsidRDefault="001F3438">
      <w:pPr>
        <w:spacing w:after="0" w:line="240" w:lineRule="auto"/>
        <w:jc w:val="center"/>
        <w:rPr>
          <w:sz w:val="24"/>
          <w:szCs w:val="24"/>
        </w:rPr>
      </w:pPr>
      <w:r>
        <w:br w:type="page"/>
      </w:r>
    </w:p>
    <w:p w14:paraId="00000317" w14:textId="77777777" w:rsidR="00E2497D" w:rsidRDefault="001F3438">
      <w:pPr>
        <w:pStyle w:val="Ttulo1"/>
        <w:spacing w:before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ANEXO VII –</w:t>
      </w:r>
      <w:r>
        <w:rPr>
          <w:rFonts w:ascii="Calibri" w:eastAsia="Calibri" w:hAnsi="Calibri" w:cs="Calibri"/>
        </w:rPr>
        <w:t xml:space="preserve"> FORMULÁRIO</w:t>
      </w:r>
      <w:r>
        <w:rPr>
          <w:rFonts w:ascii="Calibri" w:eastAsia="Calibri" w:hAnsi="Calibri" w:cs="Calibri"/>
          <w:color w:val="000000"/>
        </w:rPr>
        <w:t xml:space="preserve"> DE INTERPOSIÇÃO DE RECURSO</w:t>
      </w:r>
    </w:p>
    <w:p w14:paraId="00000318" w14:textId="77777777" w:rsidR="00E2497D" w:rsidRDefault="00E2497D">
      <w:pPr>
        <w:pStyle w:val="Ttulo1"/>
        <w:spacing w:before="0"/>
        <w:jc w:val="center"/>
        <w:rPr>
          <w:rFonts w:ascii="Calibri" w:eastAsia="Calibri" w:hAnsi="Calibri" w:cs="Calibri"/>
          <w:color w:val="000000"/>
        </w:rPr>
      </w:pPr>
    </w:p>
    <w:tbl>
      <w:tblPr>
        <w:tblStyle w:val="Style74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2664"/>
      </w:tblGrid>
      <w:tr w:rsidR="00E2497D" w14:paraId="250E2C38" w14:textId="77777777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19" w14:textId="77777777" w:rsidR="00E2497D" w:rsidRDefault="001F3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</w:t>
            </w:r>
          </w:p>
        </w:tc>
      </w:tr>
      <w:tr w:rsidR="00E2497D" w14:paraId="2BC3238E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1B" w14:textId="77777777" w:rsidR="00E2497D" w:rsidRDefault="001F3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Candidato(a):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1C" w14:textId="77777777" w:rsidR="00E2497D" w:rsidRDefault="001F343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E2497D" w14:paraId="7837D5CD" w14:textId="77777777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1D" w14:textId="77777777" w:rsidR="00E2497D" w:rsidRDefault="001F3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Área:</w:t>
            </w:r>
          </w:p>
        </w:tc>
      </w:tr>
    </w:tbl>
    <w:p w14:paraId="0000031F" w14:textId="77777777" w:rsidR="00E2497D" w:rsidRDefault="00E249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Style75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3"/>
        <w:gridCol w:w="4109"/>
        <w:gridCol w:w="427"/>
        <w:gridCol w:w="4221"/>
      </w:tblGrid>
      <w:tr w:rsidR="00E2497D" w14:paraId="111203CD" w14:textId="77777777"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0" w14:textId="77777777" w:rsidR="00E2497D" w:rsidRDefault="001F34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 DO PROCESSO DE SELEÇÃO</w:t>
            </w:r>
          </w:p>
        </w:tc>
      </w:tr>
      <w:tr w:rsidR="00E2497D" w14:paraId="7B28795B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24" w14:textId="77777777" w:rsidR="00E2497D" w:rsidRDefault="00E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5" w14:textId="77777777" w:rsidR="00E2497D" w:rsidRDefault="001F34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Lista Preliminar dos pedidos de inscrição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6" w14:textId="77777777" w:rsidR="00E2497D" w:rsidRDefault="00E249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7" w14:textId="77777777" w:rsidR="00E2497D" w:rsidRDefault="001F34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Prova de títulos</w:t>
            </w:r>
          </w:p>
        </w:tc>
      </w:tr>
      <w:tr w:rsidR="00E2497D" w14:paraId="5AC48680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28" w14:textId="77777777" w:rsidR="00E2497D" w:rsidRDefault="00E249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9" w14:textId="77777777" w:rsidR="00E2497D" w:rsidRDefault="001F34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Prova didática (aula teórica)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A" w14:textId="77777777" w:rsidR="00E2497D" w:rsidRDefault="00E249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B" w14:textId="77777777" w:rsidR="00E2497D" w:rsidRDefault="001F34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Resultado preliminar</w:t>
            </w:r>
          </w:p>
        </w:tc>
      </w:tr>
    </w:tbl>
    <w:p w14:paraId="0000032C" w14:textId="77777777" w:rsidR="00E2497D" w:rsidRDefault="00E2497D">
      <w:pPr>
        <w:widowControl w:val="0"/>
        <w:spacing w:after="0"/>
        <w:rPr>
          <w:color w:val="000000"/>
          <w:sz w:val="24"/>
          <w:szCs w:val="24"/>
        </w:rPr>
      </w:pPr>
    </w:p>
    <w:tbl>
      <w:tblPr>
        <w:tblStyle w:val="Style76"/>
        <w:tblW w:w="919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9197"/>
      </w:tblGrid>
      <w:tr w:rsidR="00E2497D" w14:paraId="4068D2D0" w14:textId="77777777">
        <w:trPr>
          <w:trHeight w:val="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32D" w14:textId="77777777" w:rsidR="00E2497D" w:rsidRDefault="001F3438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ARGUMENTAÇÃO</w:t>
            </w:r>
          </w:p>
        </w:tc>
      </w:tr>
      <w:tr w:rsidR="00E2497D" w14:paraId="106C4823" w14:textId="77777777" w:rsidTr="002F468F">
        <w:trPr>
          <w:trHeight w:val="641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32E" w14:textId="77777777" w:rsidR="00E2497D" w:rsidRDefault="00E2497D">
            <w:pPr>
              <w:spacing w:after="240"/>
            </w:pPr>
          </w:p>
          <w:p w14:paraId="0000032F" w14:textId="77777777" w:rsidR="00E2497D" w:rsidRDefault="00E2497D">
            <w:pPr>
              <w:spacing w:after="240"/>
            </w:pPr>
          </w:p>
          <w:p w14:paraId="00000330" w14:textId="77777777" w:rsidR="00E2497D" w:rsidRDefault="00E2497D">
            <w:pPr>
              <w:spacing w:after="240"/>
            </w:pPr>
          </w:p>
          <w:p w14:paraId="00000331" w14:textId="77777777" w:rsidR="00E2497D" w:rsidRDefault="00E2497D">
            <w:pPr>
              <w:spacing w:after="240"/>
            </w:pPr>
          </w:p>
          <w:p w14:paraId="00000332" w14:textId="77777777" w:rsidR="00E2497D" w:rsidRDefault="00E2497D">
            <w:pPr>
              <w:spacing w:after="240"/>
            </w:pPr>
          </w:p>
          <w:p w14:paraId="00000333" w14:textId="77777777" w:rsidR="00E2497D" w:rsidRDefault="00E2497D">
            <w:pPr>
              <w:spacing w:after="240"/>
            </w:pPr>
          </w:p>
          <w:p w14:paraId="00000334" w14:textId="77777777" w:rsidR="00E2497D" w:rsidRDefault="00E2497D">
            <w:pPr>
              <w:spacing w:after="240"/>
            </w:pPr>
          </w:p>
          <w:p w14:paraId="00000335" w14:textId="77777777" w:rsidR="00E2497D" w:rsidRDefault="00E2497D">
            <w:pPr>
              <w:spacing w:after="240"/>
            </w:pPr>
          </w:p>
          <w:p w14:paraId="00000336" w14:textId="77777777" w:rsidR="00E2497D" w:rsidRDefault="00E2497D">
            <w:pPr>
              <w:spacing w:after="240"/>
            </w:pPr>
          </w:p>
          <w:p w14:paraId="00000337" w14:textId="77777777" w:rsidR="00E2497D" w:rsidRDefault="00E2497D">
            <w:pPr>
              <w:spacing w:after="240"/>
            </w:pPr>
          </w:p>
          <w:p w14:paraId="00000338" w14:textId="77777777" w:rsidR="00E2497D" w:rsidRDefault="00E2497D">
            <w:pPr>
              <w:spacing w:after="240"/>
            </w:pPr>
          </w:p>
          <w:p w14:paraId="00000339" w14:textId="77777777" w:rsidR="00E2497D" w:rsidRDefault="00E2497D">
            <w:pPr>
              <w:spacing w:after="240"/>
            </w:pPr>
          </w:p>
        </w:tc>
      </w:tr>
    </w:tbl>
    <w:p w14:paraId="0000033A" w14:textId="35B7C6F0" w:rsidR="00E2497D" w:rsidRDefault="001F3438">
      <w:pP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14:paraId="0000033B" w14:textId="77777777" w:rsidR="00E2497D" w:rsidRDefault="00E2497D">
      <w:pPr>
        <w:spacing w:after="0" w:line="240" w:lineRule="auto"/>
        <w:ind w:firstLine="6"/>
        <w:jc w:val="center"/>
        <w:rPr>
          <w:b/>
          <w:color w:val="000000"/>
          <w:sz w:val="24"/>
          <w:szCs w:val="24"/>
        </w:rPr>
      </w:pPr>
    </w:p>
    <w:p w14:paraId="0000033C" w14:textId="77777777" w:rsidR="00E2497D" w:rsidRDefault="001F3438">
      <w:pPr>
        <w:spacing w:after="0" w:line="240" w:lineRule="auto"/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_______________________, ____ 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_______</w:t>
      </w:r>
    </w:p>
    <w:p w14:paraId="0000033D" w14:textId="77777777" w:rsidR="00E2497D" w:rsidRDefault="00E2497D">
      <w:pPr>
        <w:spacing w:after="0" w:line="240" w:lineRule="auto"/>
        <w:ind w:firstLine="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33E" w14:textId="77777777" w:rsidR="00E2497D" w:rsidRDefault="001F343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14:paraId="3EAE025A" w14:textId="123BA397" w:rsidR="00E2497D" w:rsidRPr="002F468F" w:rsidRDefault="001F3438" w:rsidP="002F468F">
      <w:pPr>
        <w:spacing w:after="0" w:line="240" w:lineRule="auto"/>
        <w:ind w:firstLine="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sectPr w:rsidR="00E2497D" w:rsidRPr="002F468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7806" w14:textId="77777777" w:rsidR="002D33D4" w:rsidRDefault="002D33D4">
      <w:pPr>
        <w:spacing w:line="240" w:lineRule="auto"/>
      </w:pPr>
      <w:r>
        <w:separator/>
      </w:r>
    </w:p>
  </w:endnote>
  <w:endnote w:type="continuationSeparator" w:id="0">
    <w:p w14:paraId="683AF796" w14:textId="77777777" w:rsidR="002D33D4" w:rsidRDefault="002D3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44" w14:textId="77777777" w:rsidR="00E2497D" w:rsidRDefault="00E2497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</w:p>
  <w:p w14:paraId="00000345" w14:textId="77777777" w:rsidR="00E2497D" w:rsidRDefault="001F3438">
    <w:pP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Campus Universitário Ministro Petrônio Portella - Bairro </w:t>
    </w:r>
    <w:proofErr w:type="spellStart"/>
    <w:r>
      <w:rPr>
        <w:color w:val="0070C0"/>
        <w:sz w:val="16"/>
        <w:szCs w:val="16"/>
      </w:rPr>
      <w:t>Ininga</w:t>
    </w:r>
    <w:proofErr w:type="spellEnd"/>
    <w:r>
      <w:rPr>
        <w:color w:val="0070C0"/>
        <w:sz w:val="16"/>
        <w:szCs w:val="16"/>
      </w:rPr>
      <w:t>. CEP: 64.049-550 - Teresina, Piauí, Brasil</w:t>
    </w:r>
  </w:p>
  <w:p w14:paraId="00000346" w14:textId="77777777" w:rsidR="00E2497D" w:rsidRDefault="001F3438">
    <w:pP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E098" w14:textId="77777777" w:rsidR="002D33D4" w:rsidRDefault="002D33D4">
      <w:pPr>
        <w:spacing w:after="0"/>
      </w:pPr>
      <w:r>
        <w:separator/>
      </w:r>
    </w:p>
  </w:footnote>
  <w:footnote w:type="continuationSeparator" w:id="0">
    <w:p w14:paraId="258AAD4A" w14:textId="77777777" w:rsidR="002D33D4" w:rsidRDefault="002D3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40" w14:textId="77777777" w:rsidR="00E2497D" w:rsidRDefault="001F3438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bookmarkStart w:id="0" w:name="_heading=h.1fob9te" w:colFirst="0" w:colLast="0"/>
    <w:bookmarkEnd w:id="0"/>
    <w:r>
      <w:rPr>
        <w:noProof/>
      </w:rPr>
      <w:drawing>
        <wp:anchor distT="0" distB="0" distL="0" distR="0" simplePos="0" relativeHeight="251659264" behindDoc="1" locked="0" layoutInCell="1" allowOverlap="1" wp14:anchorId="20049FF4" wp14:editId="62192628">
          <wp:simplePos x="0" y="0"/>
          <wp:positionH relativeFrom="column">
            <wp:posOffset>0</wp:posOffset>
          </wp:positionH>
          <wp:positionV relativeFrom="paragraph">
            <wp:posOffset>-117475</wp:posOffset>
          </wp:positionV>
          <wp:extent cx="2138045" cy="601980"/>
          <wp:effectExtent l="0" t="0" r="14605" b="7620"/>
          <wp:wrapNone/>
          <wp:docPr id="3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8" b="13163"/>
                  <a:stretch>
                    <a:fillRect/>
                  </a:stretch>
                </pic:blipFill>
                <pic:spPr>
                  <a:xfrm>
                    <a:off x="0" y="0"/>
                    <a:ext cx="213804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341" w14:textId="77777777" w:rsidR="00E2497D" w:rsidRDefault="001F3438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342" w14:textId="77777777" w:rsidR="00E2497D" w:rsidRDefault="001F3438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343" w14:textId="77777777" w:rsidR="00E2497D" w:rsidRDefault="00E2497D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AD3"/>
    <w:multiLevelType w:val="multilevel"/>
    <w:tmpl w:val="0F9E4AD3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1" w15:restartNumberingAfterBreak="0">
    <w:nsid w:val="15051F93"/>
    <w:multiLevelType w:val="multilevel"/>
    <w:tmpl w:val="15051F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C59"/>
    <w:multiLevelType w:val="multilevel"/>
    <w:tmpl w:val="33243C5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1956"/>
    <w:multiLevelType w:val="multilevel"/>
    <w:tmpl w:val="3A9B1956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B75C5"/>
    <w:multiLevelType w:val="multilevel"/>
    <w:tmpl w:val="4CAB75C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0C34"/>
    <w:multiLevelType w:val="multilevel"/>
    <w:tmpl w:val="73F70C3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38" w:hanging="5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15" w:hanging="7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893" w:hanging="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253" w:hanging="1253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790" w:hanging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10" w:hanging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30" w:hanging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50" w:hanging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3E0B46"/>
    <w:rsid w:val="00160B3B"/>
    <w:rsid w:val="001D5BF7"/>
    <w:rsid w:val="001F3438"/>
    <w:rsid w:val="002828B7"/>
    <w:rsid w:val="002D33D4"/>
    <w:rsid w:val="002F468F"/>
    <w:rsid w:val="00651245"/>
    <w:rsid w:val="00810D68"/>
    <w:rsid w:val="008179EE"/>
    <w:rsid w:val="009C2A8A"/>
    <w:rsid w:val="00AC2561"/>
    <w:rsid w:val="00B42B0A"/>
    <w:rsid w:val="00B6117C"/>
    <w:rsid w:val="00BB42BF"/>
    <w:rsid w:val="00C35448"/>
    <w:rsid w:val="00C86DA7"/>
    <w:rsid w:val="00D6255B"/>
    <w:rsid w:val="00E2497D"/>
    <w:rsid w:val="00E4411E"/>
    <w:rsid w:val="253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F3D16"/>
  <w15:docId w15:val="{0E42149C-10BB-4A18-A862-F3333D9E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tyle62">
    <w:name w:val="_Style 6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3">
    <w:name w:val="_Style 6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qFormat/>
    <w:tblPr>
      <w:tblCellMar>
        <w:top w:w="100" w:type="dxa"/>
        <w:left w:w="120" w:type="dxa"/>
        <w:bottom w:w="20" w:type="dxa"/>
        <w:right w:w="5" w:type="dxa"/>
      </w:tblCellMar>
    </w:tblPr>
  </w:style>
  <w:style w:type="table" w:customStyle="1" w:styleId="Style67">
    <w:name w:val="_Style 6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3">
    <w:name w:val="_Style 7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5">
    <w:name w:val="_Style 7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qFormat/>
    <w:tblPr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Pr>
      <w:rFonts w:ascii="Calibri" w:eastAsia="Times New Roman" w:hAnsi="Calibri" w:cs="Calibri"/>
      <w:lang w:eastAsia="zh-CN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B611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6117C"/>
    <w:rPr>
      <w:rFonts w:ascii="Cambria" w:eastAsia="Cambria" w:hAnsi="Cambria" w:cs="Cambria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C35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5448"/>
    <w:rPr>
      <w:rFonts w:ascii="Calibri" w:eastAsia="Times New Roman" w:hAnsi="Calibri" w:cs="Calibri"/>
      <w:sz w:val="22"/>
      <w:szCs w:val="22"/>
      <w:lang w:eastAsia="zh-CN"/>
    </w:rPr>
  </w:style>
  <w:style w:type="paragraph" w:styleId="Rodap">
    <w:name w:val="footer"/>
    <w:basedOn w:val="Normal"/>
    <w:link w:val="RodapChar"/>
    <w:rsid w:val="00C35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35448"/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2135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Tiago Marinho</cp:lastModifiedBy>
  <cp:revision>14</cp:revision>
  <dcterms:created xsi:type="dcterms:W3CDTF">2024-09-18T13:38:00Z</dcterms:created>
  <dcterms:modified xsi:type="dcterms:W3CDTF">2024-09-19T20:20:00Z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80E95D63FE35422D92925570784CFDCF_11</vt:lpwstr>
  </property>
</Properties>
</file>